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4E" w:rsidRPr="00FC701F" w:rsidRDefault="00286180">
      <w:pPr>
        <w:rPr>
          <w:b/>
          <w:sz w:val="30"/>
          <w:szCs w:val="30"/>
        </w:rPr>
      </w:pPr>
      <w:r w:rsidRPr="00FC701F">
        <w:rPr>
          <w:b/>
          <w:sz w:val="30"/>
          <w:szCs w:val="30"/>
        </w:rPr>
        <w:t xml:space="preserve">EM Basic- </w:t>
      </w:r>
      <w:r w:rsidR="006408ED">
        <w:rPr>
          <w:b/>
          <w:sz w:val="30"/>
          <w:szCs w:val="30"/>
        </w:rPr>
        <w:t>Seizures</w:t>
      </w:r>
      <w:bookmarkStart w:id="0" w:name="_GoBack"/>
      <w:bookmarkEnd w:id="0"/>
      <w:r w:rsidR="0011599F">
        <w:rPr>
          <w:b/>
          <w:sz w:val="30"/>
          <w:szCs w:val="30"/>
        </w:rPr>
        <w:t xml:space="preserve"> </w:t>
      </w:r>
    </w:p>
    <w:p w:rsidR="00286180" w:rsidRDefault="00286180" w:rsidP="00286180">
      <w:pPr>
        <w:rPr>
          <w:sz w:val="16"/>
          <w:szCs w:val="16"/>
        </w:rPr>
      </w:pPr>
      <w:r w:rsidRPr="00D06D4B">
        <w:rPr>
          <w:sz w:val="16"/>
          <w:szCs w:val="16"/>
        </w:rPr>
        <w:t>(This document doesn’t reflect the views or opinions of the Department of Defense, the US Army</w:t>
      </w:r>
      <w:r w:rsidR="00342AE3">
        <w:rPr>
          <w:sz w:val="16"/>
          <w:szCs w:val="16"/>
        </w:rPr>
        <w:t>,</w:t>
      </w:r>
      <w:r w:rsidRPr="00D06D4B">
        <w:rPr>
          <w:sz w:val="16"/>
          <w:szCs w:val="16"/>
        </w:rPr>
        <w:t xml:space="preserve"> or the</w:t>
      </w:r>
      <w:r w:rsidR="00B12C4A">
        <w:rPr>
          <w:sz w:val="16"/>
          <w:szCs w:val="16"/>
        </w:rPr>
        <w:t xml:space="preserve"> Fort Hood Post Command</w:t>
      </w:r>
      <w:r>
        <w:rPr>
          <w:sz w:val="16"/>
          <w:szCs w:val="16"/>
        </w:rPr>
        <w:t xml:space="preserve"> </w:t>
      </w:r>
      <w:r w:rsidR="003B599C">
        <w:rPr>
          <w:rFonts w:cstheme="minorHAnsi"/>
          <w:sz w:val="16"/>
          <w:szCs w:val="16"/>
        </w:rPr>
        <w:t>©</w:t>
      </w:r>
      <w:r w:rsidR="003B599C">
        <w:rPr>
          <w:sz w:val="16"/>
          <w:szCs w:val="16"/>
        </w:rPr>
        <w:t xml:space="preserve"> </w:t>
      </w:r>
      <w:r w:rsidR="001C24A0">
        <w:rPr>
          <w:sz w:val="16"/>
          <w:szCs w:val="16"/>
        </w:rPr>
        <w:t>2012</w:t>
      </w:r>
      <w:r>
        <w:rPr>
          <w:sz w:val="16"/>
          <w:szCs w:val="16"/>
        </w:rPr>
        <w:t xml:space="preserve"> EM Basic</w:t>
      </w:r>
      <w:r w:rsidR="00B12C4A">
        <w:rPr>
          <w:sz w:val="16"/>
          <w:szCs w:val="16"/>
        </w:rPr>
        <w:t xml:space="preserve"> LLC</w:t>
      </w:r>
      <w:r>
        <w:rPr>
          <w:sz w:val="16"/>
          <w:szCs w:val="16"/>
        </w:rPr>
        <w:t xml:space="preserve">, Steve Carroll DO.  </w:t>
      </w:r>
      <w:r w:rsidR="003B599C">
        <w:rPr>
          <w:sz w:val="16"/>
          <w:szCs w:val="16"/>
        </w:rPr>
        <w:t xml:space="preserve">May freely distribute with proper </w:t>
      </w:r>
      <w:r>
        <w:rPr>
          <w:sz w:val="16"/>
          <w:szCs w:val="16"/>
        </w:rPr>
        <w:t>attribution)</w:t>
      </w:r>
    </w:p>
    <w:p w:rsidR="00C83C29" w:rsidRDefault="00C83C29" w:rsidP="00286180">
      <w:pPr>
        <w:rPr>
          <w:sz w:val="16"/>
          <w:szCs w:val="16"/>
        </w:rPr>
      </w:pPr>
    </w:p>
    <w:p w:rsidR="00C83C29" w:rsidRDefault="00C83C29" w:rsidP="00286180">
      <w:pPr>
        <w:rPr>
          <w:rFonts w:ascii="Times New Roman" w:hAnsi="Times New Roman" w:cs="Times New Roman"/>
          <w:sz w:val="24"/>
          <w:szCs w:val="24"/>
        </w:rPr>
      </w:pPr>
      <w:r>
        <w:rPr>
          <w:rFonts w:ascii="Times New Roman" w:hAnsi="Times New Roman" w:cs="Times New Roman"/>
          <w:b/>
          <w:sz w:val="24"/>
          <w:szCs w:val="24"/>
        </w:rPr>
        <w:t>Chart-</w:t>
      </w:r>
      <w:r>
        <w:rPr>
          <w:rFonts w:ascii="Times New Roman" w:hAnsi="Times New Roman" w:cs="Times New Roman"/>
          <w:sz w:val="24"/>
          <w:szCs w:val="24"/>
        </w:rPr>
        <w:t xml:space="preserve"> read triage note, check vital signs,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full history from triage note/paramedics</w:t>
      </w:r>
    </w:p>
    <w:p w:rsidR="00C83C29" w:rsidRDefault="00C83C29" w:rsidP="00286180">
      <w:pPr>
        <w:rPr>
          <w:rFonts w:ascii="Times New Roman" w:hAnsi="Times New Roman" w:cs="Times New Roman"/>
          <w:sz w:val="24"/>
          <w:szCs w:val="24"/>
        </w:rPr>
      </w:pPr>
    </w:p>
    <w:p w:rsidR="00C83C29" w:rsidRDefault="00C83C29" w:rsidP="00286180">
      <w:pPr>
        <w:rPr>
          <w:rFonts w:ascii="Times New Roman" w:hAnsi="Times New Roman" w:cs="Times New Roman"/>
          <w:b/>
          <w:sz w:val="24"/>
          <w:szCs w:val="24"/>
        </w:rPr>
      </w:pPr>
      <w:r>
        <w:rPr>
          <w:rFonts w:ascii="Times New Roman" w:hAnsi="Times New Roman" w:cs="Times New Roman"/>
          <w:b/>
          <w:sz w:val="24"/>
          <w:szCs w:val="24"/>
        </w:rPr>
        <w:t>Patients who are not actively seizing</w:t>
      </w:r>
    </w:p>
    <w:p w:rsidR="001C13C9" w:rsidRDefault="001C13C9" w:rsidP="00286180">
      <w:pPr>
        <w:rPr>
          <w:rFonts w:ascii="Times New Roman" w:hAnsi="Times New Roman" w:cs="Times New Roman"/>
          <w:sz w:val="24"/>
          <w:szCs w:val="24"/>
        </w:rPr>
      </w:pPr>
    </w:p>
    <w:p w:rsidR="001C13C9" w:rsidRDefault="00C83C29" w:rsidP="00286180">
      <w:pPr>
        <w:rPr>
          <w:rFonts w:ascii="Times New Roman" w:hAnsi="Times New Roman" w:cs="Times New Roman"/>
          <w:sz w:val="24"/>
          <w:szCs w:val="24"/>
        </w:rPr>
      </w:pPr>
      <w:r>
        <w:rPr>
          <w:rFonts w:ascii="Times New Roman" w:hAnsi="Times New Roman" w:cs="Times New Roman"/>
          <w:sz w:val="24"/>
          <w:szCs w:val="24"/>
        </w:rPr>
        <w:t>-Get a thorough history of the incident</w:t>
      </w:r>
    </w:p>
    <w:p w:rsidR="001C13C9" w:rsidRDefault="00C83C29" w:rsidP="00286180">
      <w:pPr>
        <w:rPr>
          <w:rFonts w:ascii="Times New Roman" w:hAnsi="Times New Roman" w:cs="Times New Roman"/>
          <w:sz w:val="24"/>
          <w:szCs w:val="24"/>
        </w:rPr>
      </w:pPr>
      <w:r>
        <w:rPr>
          <w:rFonts w:ascii="Times New Roman" w:hAnsi="Times New Roman" w:cs="Times New Roman"/>
          <w:sz w:val="24"/>
          <w:szCs w:val="24"/>
        </w:rPr>
        <w:t>-</w:t>
      </w:r>
      <w:r w:rsidR="001C13C9">
        <w:rPr>
          <w:rFonts w:ascii="Times New Roman" w:hAnsi="Times New Roman" w:cs="Times New Roman"/>
          <w:sz w:val="24"/>
          <w:szCs w:val="24"/>
        </w:rPr>
        <w:t>Any preceding headache, vision changes, aura?</w:t>
      </w:r>
    </w:p>
    <w:p w:rsidR="001C13C9" w:rsidRDefault="001C13C9" w:rsidP="00286180">
      <w:pPr>
        <w:rPr>
          <w:rFonts w:ascii="Times New Roman" w:hAnsi="Times New Roman" w:cs="Times New Roman"/>
          <w:sz w:val="24"/>
          <w:szCs w:val="24"/>
        </w:rPr>
      </w:pPr>
      <w:r>
        <w:rPr>
          <w:rFonts w:ascii="Times New Roman" w:hAnsi="Times New Roman" w:cs="Times New Roman"/>
          <w:sz w:val="24"/>
          <w:szCs w:val="24"/>
        </w:rPr>
        <w:t>-History of seizure disorder or seizure medications?</w:t>
      </w:r>
    </w:p>
    <w:p w:rsidR="001C13C9" w:rsidRDefault="001C13C9" w:rsidP="00286180">
      <w:pPr>
        <w:rPr>
          <w:rFonts w:ascii="Times New Roman" w:hAnsi="Times New Roman" w:cs="Times New Roman"/>
          <w:sz w:val="24"/>
          <w:szCs w:val="24"/>
        </w:rPr>
      </w:pPr>
      <w:r>
        <w:rPr>
          <w:rFonts w:ascii="Times New Roman" w:hAnsi="Times New Roman" w:cs="Times New Roman"/>
          <w:sz w:val="24"/>
          <w:szCs w:val="24"/>
        </w:rPr>
        <w:t>-History of preceding trauma or fever?</w:t>
      </w:r>
    </w:p>
    <w:p w:rsidR="001C13C9" w:rsidRDefault="001C13C9" w:rsidP="00286180">
      <w:pPr>
        <w:rPr>
          <w:rFonts w:ascii="Times New Roman" w:hAnsi="Times New Roman" w:cs="Times New Roman"/>
          <w:sz w:val="24"/>
          <w:szCs w:val="24"/>
        </w:rPr>
      </w:pPr>
      <w:r>
        <w:rPr>
          <w:rFonts w:ascii="Times New Roman" w:hAnsi="Times New Roman" w:cs="Times New Roman"/>
          <w:sz w:val="24"/>
          <w:szCs w:val="24"/>
        </w:rPr>
        <w:t>-Ask bystanders what they witnessed</w:t>
      </w:r>
    </w:p>
    <w:p w:rsidR="001C13C9" w:rsidRDefault="001C13C9" w:rsidP="00286180">
      <w:pPr>
        <w:rPr>
          <w:rFonts w:ascii="Times New Roman" w:hAnsi="Times New Roman" w:cs="Times New Roman"/>
          <w:sz w:val="24"/>
          <w:szCs w:val="24"/>
        </w:rPr>
      </w:pPr>
      <w:r>
        <w:rPr>
          <w:rFonts w:ascii="Times New Roman" w:hAnsi="Times New Roman" w:cs="Times New Roman"/>
          <w:sz w:val="24"/>
          <w:szCs w:val="24"/>
        </w:rPr>
        <w:tab/>
        <w:t>-Loose and floppy with shaking or tense all over?</w:t>
      </w:r>
    </w:p>
    <w:p w:rsidR="001C13C9" w:rsidRDefault="001C13C9" w:rsidP="00286180">
      <w:pPr>
        <w:rPr>
          <w:rFonts w:ascii="Times New Roman" w:hAnsi="Times New Roman" w:cs="Times New Roman"/>
          <w:sz w:val="24"/>
          <w:szCs w:val="24"/>
        </w:rPr>
      </w:pPr>
      <w:r>
        <w:rPr>
          <w:rFonts w:ascii="Times New Roman" w:hAnsi="Times New Roman" w:cs="Times New Roman"/>
          <w:sz w:val="24"/>
          <w:szCs w:val="24"/>
        </w:rPr>
        <w:tab/>
        <w:t>-Eyes open or eyes tightly shut?</w:t>
      </w:r>
    </w:p>
    <w:p w:rsidR="001C13C9" w:rsidRDefault="001C13C9" w:rsidP="00286180">
      <w:pPr>
        <w:rPr>
          <w:rFonts w:ascii="Times New Roman" w:hAnsi="Times New Roman" w:cs="Times New Roman"/>
          <w:sz w:val="24"/>
          <w:szCs w:val="24"/>
        </w:rPr>
      </w:pPr>
      <w:r>
        <w:rPr>
          <w:rFonts w:ascii="Times New Roman" w:hAnsi="Times New Roman" w:cs="Times New Roman"/>
          <w:sz w:val="24"/>
          <w:szCs w:val="24"/>
        </w:rPr>
        <w:tab/>
        <w:t>-How long did it last?</w:t>
      </w:r>
    </w:p>
    <w:p w:rsidR="00136A03" w:rsidRDefault="001C13C9" w:rsidP="00286180">
      <w:pPr>
        <w:rPr>
          <w:rFonts w:ascii="Times New Roman" w:hAnsi="Times New Roman" w:cs="Times New Roman"/>
          <w:sz w:val="24"/>
          <w:szCs w:val="24"/>
        </w:rPr>
      </w:pPr>
      <w:r>
        <w:rPr>
          <w:rFonts w:ascii="Times New Roman" w:hAnsi="Times New Roman" w:cs="Times New Roman"/>
          <w:sz w:val="24"/>
          <w:szCs w:val="24"/>
        </w:rPr>
        <w:tab/>
        <w:t>-Shaking all over or just one extremity?</w:t>
      </w:r>
    </w:p>
    <w:p w:rsidR="00136A03" w:rsidRDefault="00136A03" w:rsidP="00286180">
      <w:pPr>
        <w:rPr>
          <w:rFonts w:ascii="Times New Roman" w:hAnsi="Times New Roman" w:cs="Times New Roman"/>
          <w:sz w:val="24"/>
          <w:szCs w:val="24"/>
        </w:rPr>
      </w:pPr>
      <w:r>
        <w:rPr>
          <w:rFonts w:ascii="Times New Roman" w:hAnsi="Times New Roman" w:cs="Times New Roman"/>
          <w:sz w:val="24"/>
          <w:szCs w:val="24"/>
        </w:rPr>
        <w:tab/>
        <w:t>-Bowel or bladder incontinence?</w:t>
      </w:r>
    </w:p>
    <w:p w:rsidR="00136A03" w:rsidRDefault="00136A03" w:rsidP="00286180">
      <w:pPr>
        <w:rPr>
          <w:rFonts w:ascii="Times New Roman" w:hAnsi="Times New Roman" w:cs="Times New Roman"/>
          <w:sz w:val="24"/>
          <w:szCs w:val="24"/>
        </w:rPr>
      </w:pPr>
      <w:r>
        <w:rPr>
          <w:rFonts w:ascii="Times New Roman" w:hAnsi="Times New Roman" w:cs="Times New Roman"/>
          <w:sz w:val="24"/>
          <w:szCs w:val="24"/>
        </w:rPr>
        <w:tab/>
        <w:t>-Confusion after the seizure (post-</w:t>
      </w:r>
      <w:proofErr w:type="spellStart"/>
      <w:r>
        <w:rPr>
          <w:rFonts w:ascii="Times New Roman" w:hAnsi="Times New Roman" w:cs="Times New Roman"/>
          <w:sz w:val="24"/>
          <w:szCs w:val="24"/>
        </w:rPr>
        <w:t>ictal</w:t>
      </w:r>
      <w:proofErr w:type="spellEnd"/>
      <w:r>
        <w:rPr>
          <w:rFonts w:ascii="Times New Roman" w:hAnsi="Times New Roman" w:cs="Times New Roman"/>
          <w:sz w:val="24"/>
          <w:szCs w:val="24"/>
        </w:rPr>
        <w:t xml:space="preserve"> period)?</w:t>
      </w:r>
    </w:p>
    <w:p w:rsidR="00136A03" w:rsidRDefault="00136A03" w:rsidP="00286180">
      <w:pPr>
        <w:rPr>
          <w:rFonts w:ascii="Times New Roman" w:hAnsi="Times New Roman" w:cs="Times New Roman"/>
          <w:sz w:val="24"/>
          <w:szCs w:val="24"/>
        </w:rPr>
      </w:pPr>
    </w:p>
    <w:p w:rsidR="00136A03" w:rsidRDefault="00136A03" w:rsidP="00286180">
      <w:pPr>
        <w:rPr>
          <w:rFonts w:ascii="Times New Roman" w:hAnsi="Times New Roman" w:cs="Times New Roman"/>
          <w:sz w:val="24"/>
          <w:szCs w:val="24"/>
        </w:rPr>
      </w:pPr>
      <w:r>
        <w:rPr>
          <w:rFonts w:ascii="Times New Roman" w:hAnsi="Times New Roman" w:cs="Times New Roman"/>
          <w:b/>
          <w:sz w:val="24"/>
          <w:szCs w:val="24"/>
        </w:rPr>
        <w:t xml:space="preserve">PEARL- </w:t>
      </w:r>
      <w:r>
        <w:rPr>
          <w:rFonts w:ascii="Times New Roman" w:hAnsi="Times New Roman" w:cs="Times New Roman"/>
          <w:sz w:val="24"/>
          <w:szCs w:val="24"/>
        </w:rPr>
        <w:t>Patients with syncope can have a few non-sustained myoclonic jerks that aren’t seizures.  On the flip side- make sure this “seizure” wasn’t syncope.  Syncope is a rapid loss of consciousness and postural tone with a rapid return to baseline.  Have a low threshold for an EKG.</w:t>
      </w:r>
    </w:p>
    <w:p w:rsidR="00136A03" w:rsidRDefault="00136A03" w:rsidP="00286180">
      <w:pPr>
        <w:rPr>
          <w:rFonts w:ascii="Times New Roman" w:hAnsi="Times New Roman" w:cs="Times New Roman"/>
          <w:sz w:val="24"/>
          <w:szCs w:val="24"/>
        </w:rPr>
      </w:pPr>
    </w:p>
    <w:p w:rsidR="00136A03" w:rsidRDefault="0002031E" w:rsidP="00286180">
      <w:pPr>
        <w:rPr>
          <w:rFonts w:ascii="Times New Roman" w:hAnsi="Times New Roman" w:cs="Times New Roman"/>
          <w:b/>
          <w:sz w:val="24"/>
          <w:szCs w:val="24"/>
        </w:rPr>
      </w:pPr>
      <w:r>
        <w:rPr>
          <w:rFonts w:ascii="Times New Roman" w:hAnsi="Times New Roman" w:cs="Times New Roman"/>
          <w:b/>
          <w:sz w:val="24"/>
          <w:szCs w:val="24"/>
        </w:rPr>
        <w:t>Medical history</w:t>
      </w:r>
    </w:p>
    <w:p w:rsidR="0002031E" w:rsidRDefault="0002031E" w:rsidP="00286180">
      <w:pPr>
        <w:rPr>
          <w:rFonts w:ascii="Times New Roman" w:hAnsi="Times New Roman" w:cs="Times New Roman"/>
          <w:b/>
          <w:sz w:val="24"/>
          <w:szCs w:val="24"/>
        </w:rPr>
      </w:pPr>
    </w:p>
    <w:p w:rsidR="0002031E" w:rsidRDefault="0002031E" w:rsidP="00286180">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Full past medical and surgical history, med list, allergies, etc.</w:t>
      </w:r>
    </w:p>
    <w:p w:rsidR="0002031E" w:rsidRDefault="0002031E" w:rsidP="00286180">
      <w:pPr>
        <w:rPr>
          <w:rFonts w:ascii="Times New Roman" w:hAnsi="Times New Roman" w:cs="Times New Roman"/>
          <w:sz w:val="24"/>
          <w:szCs w:val="24"/>
        </w:rPr>
      </w:pPr>
      <w:r>
        <w:rPr>
          <w:rFonts w:ascii="Times New Roman" w:hAnsi="Times New Roman" w:cs="Times New Roman"/>
          <w:sz w:val="24"/>
          <w:szCs w:val="24"/>
        </w:rPr>
        <w:t>-Pay attention to the medication list</w:t>
      </w:r>
    </w:p>
    <w:p w:rsidR="0002031E" w:rsidRDefault="0002031E" w:rsidP="0002031E">
      <w:pPr>
        <w:ind w:firstLine="720"/>
        <w:rPr>
          <w:rFonts w:ascii="Times New Roman" w:hAnsi="Times New Roman" w:cs="Times New Roman"/>
          <w:sz w:val="24"/>
          <w:szCs w:val="24"/>
        </w:rPr>
      </w:pPr>
      <w:r>
        <w:rPr>
          <w:rFonts w:ascii="Times New Roman" w:hAnsi="Times New Roman" w:cs="Times New Roman"/>
          <w:sz w:val="24"/>
          <w:szCs w:val="24"/>
        </w:rPr>
        <w:t>-Ask specifically about illicit drug use</w:t>
      </w:r>
    </w:p>
    <w:p w:rsidR="0002031E" w:rsidRDefault="0002031E" w:rsidP="0002031E">
      <w:pPr>
        <w:rPr>
          <w:rFonts w:ascii="Times New Roman" w:hAnsi="Times New Roman" w:cs="Times New Roman"/>
          <w:sz w:val="24"/>
          <w:szCs w:val="24"/>
        </w:rPr>
      </w:pPr>
      <w:r>
        <w:rPr>
          <w:rFonts w:ascii="Times New Roman" w:hAnsi="Times New Roman" w:cs="Times New Roman"/>
          <w:sz w:val="24"/>
          <w:szCs w:val="24"/>
        </w:rPr>
        <w:t>-Previous workup</w:t>
      </w:r>
    </w:p>
    <w:p w:rsidR="0002031E" w:rsidRDefault="0002031E" w:rsidP="0002031E">
      <w:pPr>
        <w:rPr>
          <w:rFonts w:ascii="Times New Roman" w:hAnsi="Times New Roman" w:cs="Times New Roman"/>
          <w:sz w:val="24"/>
          <w:szCs w:val="24"/>
        </w:rPr>
      </w:pPr>
      <w:r>
        <w:rPr>
          <w:rFonts w:ascii="Times New Roman" w:hAnsi="Times New Roman" w:cs="Times New Roman"/>
          <w:sz w:val="24"/>
          <w:szCs w:val="24"/>
        </w:rPr>
        <w:tab/>
        <w:t xml:space="preserve">-Previous seizures, previous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 workup or CT/MRI</w:t>
      </w:r>
    </w:p>
    <w:p w:rsidR="0002031E" w:rsidRDefault="0002031E" w:rsidP="0002031E">
      <w:pPr>
        <w:rPr>
          <w:rFonts w:ascii="Times New Roman" w:hAnsi="Times New Roman" w:cs="Times New Roman"/>
          <w:sz w:val="24"/>
          <w:szCs w:val="24"/>
        </w:rPr>
      </w:pPr>
    </w:p>
    <w:p w:rsidR="0002031E" w:rsidRDefault="0002031E" w:rsidP="0002031E">
      <w:pPr>
        <w:rPr>
          <w:rFonts w:ascii="Times New Roman" w:hAnsi="Times New Roman" w:cs="Times New Roman"/>
          <w:sz w:val="24"/>
          <w:szCs w:val="24"/>
        </w:rPr>
      </w:pPr>
      <w:r>
        <w:rPr>
          <w:rFonts w:ascii="Times New Roman" w:hAnsi="Times New Roman" w:cs="Times New Roman"/>
          <w:b/>
          <w:sz w:val="24"/>
          <w:szCs w:val="24"/>
        </w:rPr>
        <w:t>Physical exam</w:t>
      </w:r>
      <w:r>
        <w:rPr>
          <w:rFonts w:ascii="Times New Roman" w:hAnsi="Times New Roman" w:cs="Times New Roman"/>
          <w:sz w:val="24"/>
          <w:szCs w:val="24"/>
        </w:rPr>
        <w:t xml:space="preserve">- Full head to toe exam for trauma and complete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 exam (listen to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 exam supplement for refresher if needed)</w:t>
      </w:r>
    </w:p>
    <w:p w:rsidR="0002031E" w:rsidRDefault="0002031E" w:rsidP="0002031E">
      <w:pPr>
        <w:rPr>
          <w:rFonts w:ascii="Times New Roman" w:hAnsi="Times New Roman" w:cs="Times New Roman"/>
          <w:sz w:val="24"/>
          <w:szCs w:val="24"/>
        </w:rPr>
      </w:pPr>
    </w:p>
    <w:p w:rsidR="0002031E" w:rsidRDefault="0002031E" w:rsidP="0002031E">
      <w:pPr>
        <w:rPr>
          <w:rFonts w:ascii="Times New Roman" w:hAnsi="Times New Roman" w:cs="Times New Roman"/>
          <w:b/>
          <w:sz w:val="24"/>
          <w:szCs w:val="24"/>
        </w:rPr>
      </w:pPr>
    </w:p>
    <w:p w:rsidR="0002031E" w:rsidRDefault="0002031E" w:rsidP="0002031E">
      <w:pPr>
        <w:rPr>
          <w:rFonts w:ascii="Times New Roman" w:hAnsi="Times New Roman" w:cs="Times New Roman"/>
          <w:b/>
          <w:sz w:val="24"/>
          <w:szCs w:val="24"/>
        </w:rPr>
      </w:pPr>
    </w:p>
    <w:p w:rsidR="0002031E" w:rsidRDefault="0002031E" w:rsidP="0002031E">
      <w:pPr>
        <w:rPr>
          <w:rFonts w:ascii="Times New Roman" w:hAnsi="Times New Roman" w:cs="Times New Roman"/>
          <w:b/>
          <w:sz w:val="24"/>
          <w:szCs w:val="24"/>
        </w:rPr>
      </w:pPr>
    </w:p>
    <w:p w:rsidR="0002031E" w:rsidRDefault="0002031E" w:rsidP="0002031E">
      <w:pPr>
        <w:rPr>
          <w:rFonts w:ascii="Times New Roman" w:hAnsi="Times New Roman" w:cs="Times New Roman"/>
          <w:b/>
          <w:sz w:val="24"/>
          <w:szCs w:val="24"/>
        </w:rPr>
      </w:pPr>
    </w:p>
    <w:p w:rsidR="0002031E" w:rsidRDefault="0002031E" w:rsidP="0002031E">
      <w:pPr>
        <w:rPr>
          <w:rFonts w:ascii="Times New Roman" w:hAnsi="Times New Roman" w:cs="Times New Roman"/>
          <w:b/>
          <w:sz w:val="24"/>
          <w:szCs w:val="24"/>
        </w:rPr>
      </w:pPr>
      <w:r>
        <w:rPr>
          <w:rFonts w:ascii="Times New Roman" w:hAnsi="Times New Roman" w:cs="Times New Roman"/>
          <w:b/>
          <w:sz w:val="24"/>
          <w:szCs w:val="24"/>
        </w:rPr>
        <w:lastRenderedPageBreak/>
        <w:t>Categories of seizures</w:t>
      </w:r>
    </w:p>
    <w:p w:rsidR="0002031E" w:rsidRDefault="0002031E" w:rsidP="0002031E">
      <w:pPr>
        <w:rPr>
          <w:rFonts w:ascii="Times New Roman" w:hAnsi="Times New Roman" w:cs="Times New Roman"/>
          <w:b/>
          <w:sz w:val="24"/>
          <w:szCs w:val="24"/>
        </w:rPr>
      </w:pPr>
    </w:p>
    <w:p w:rsidR="0002031E" w:rsidRDefault="0002031E" w:rsidP="0002031E">
      <w:pPr>
        <w:rPr>
          <w:rFonts w:ascii="Times New Roman" w:hAnsi="Times New Roman" w:cs="Times New Roman"/>
          <w:b/>
          <w:sz w:val="24"/>
          <w:szCs w:val="24"/>
        </w:rPr>
      </w:pPr>
      <w:r>
        <w:rPr>
          <w:rFonts w:ascii="Times New Roman" w:hAnsi="Times New Roman" w:cs="Times New Roman"/>
          <w:b/>
          <w:sz w:val="24"/>
          <w:szCs w:val="24"/>
        </w:rPr>
        <w:t>Primary or Secondary</w:t>
      </w:r>
    </w:p>
    <w:p w:rsidR="0002031E" w:rsidRDefault="0002031E" w:rsidP="0002031E">
      <w:pPr>
        <w:rPr>
          <w:rFonts w:ascii="Times New Roman" w:hAnsi="Times New Roman" w:cs="Times New Roman"/>
          <w:sz w:val="24"/>
          <w:szCs w:val="24"/>
        </w:rPr>
      </w:pPr>
      <w:r>
        <w:rPr>
          <w:rFonts w:ascii="Times New Roman" w:hAnsi="Times New Roman" w:cs="Times New Roman"/>
          <w:sz w:val="24"/>
          <w:szCs w:val="24"/>
        </w:rPr>
        <w:t>-</w:t>
      </w:r>
      <w:r w:rsidRPr="0002031E">
        <w:rPr>
          <w:rFonts w:ascii="Times New Roman" w:hAnsi="Times New Roman" w:cs="Times New Roman"/>
          <w:b/>
          <w:sz w:val="24"/>
          <w:szCs w:val="24"/>
        </w:rPr>
        <w:t>Primary</w:t>
      </w:r>
      <w:r>
        <w:rPr>
          <w:rFonts w:ascii="Times New Roman" w:hAnsi="Times New Roman" w:cs="Times New Roman"/>
          <w:sz w:val="24"/>
          <w:szCs w:val="24"/>
        </w:rPr>
        <w:t>- seizure disorder (epilepsy)</w:t>
      </w:r>
    </w:p>
    <w:p w:rsidR="0002031E" w:rsidRDefault="0002031E" w:rsidP="0002031E">
      <w:pPr>
        <w:rPr>
          <w:rFonts w:ascii="Times New Roman" w:hAnsi="Times New Roman" w:cs="Times New Roman"/>
          <w:sz w:val="24"/>
          <w:szCs w:val="24"/>
        </w:rPr>
      </w:pPr>
      <w:r>
        <w:rPr>
          <w:rFonts w:ascii="Times New Roman" w:hAnsi="Times New Roman" w:cs="Times New Roman"/>
          <w:sz w:val="24"/>
          <w:szCs w:val="24"/>
        </w:rPr>
        <w:t>-</w:t>
      </w:r>
      <w:r w:rsidRPr="0002031E">
        <w:rPr>
          <w:rFonts w:ascii="Times New Roman" w:hAnsi="Times New Roman" w:cs="Times New Roman"/>
          <w:b/>
          <w:sz w:val="24"/>
          <w:szCs w:val="24"/>
        </w:rPr>
        <w:t>Secondary</w:t>
      </w:r>
      <w:r>
        <w:rPr>
          <w:rFonts w:ascii="Times New Roman" w:hAnsi="Times New Roman" w:cs="Times New Roman"/>
          <w:sz w:val="24"/>
          <w:szCs w:val="24"/>
        </w:rPr>
        <w:t>- caused by another process (meningitis, tumor, etc)</w:t>
      </w:r>
    </w:p>
    <w:p w:rsidR="0002031E" w:rsidRDefault="0002031E" w:rsidP="0002031E">
      <w:pPr>
        <w:rPr>
          <w:rFonts w:ascii="Times New Roman" w:hAnsi="Times New Roman" w:cs="Times New Roman"/>
          <w:sz w:val="24"/>
          <w:szCs w:val="24"/>
        </w:rPr>
      </w:pPr>
    </w:p>
    <w:p w:rsidR="0002031E" w:rsidRDefault="0002031E" w:rsidP="0002031E">
      <w:pPr>
        <w:rPr>
          <w:rFonts w:ascii="Times New Roman" w:hAnsi="Times New Roman" w:cs="Times New Roman"/>
          <w:b/>
          <w:sz w:val="24"/>
          <w:szCs w:val="24"/>
        </w:rPr>
      </w:pPr>
      <w:r>
        <w:rPr>
          <w:rFonts w:ascii="Times New Roman" w:hAnsi="Times New Roman" w:cs="Times New Roman"/>
          <w:b/>
          <w:sz w:val="24"/>
          <w:szCs w:val="24"/>
        </w:rPr>
        <w:t>Generalized or Partial (Focal) Seizure</w:t>
      </w:r>
    </w:p>
    <w:p w:rsidR="0002031E" w:rsidRDefault="0002031E" w:rsidP="0002031E">
      <w:pPr>
        <w:rPr>
          <w:rFonts w:ascii="Times New Roman" w:hAnsi="Times New Roman" w:cs="Times New Roman"/>
          <w:sz w:val="24"/>
          <w:szCs w:val="24"/>
        </w:rPr>
      </w:pPr>
      <w:r>
        <w:rPr>
          <w:rFonts w:ascii="Times New Roman" w:hAnsi="Times New Roman" w:cs="Times New Roman"/>
          <w:b/>
          <w:sz w:val="24"/>
          <w:szCs w:val="24"/>
        </w:rPr>
        <w:t>-</w:t>
      </w:r>
      <w:r w:rsidRPr="0002031E">
        <w:rPr>
          <w:rFonts w:ascii="Times New Roman" w:hAnsi="Times New Roman" w:cs="Times New Roman"/>
          <w:b/>
          <w:sz w:val="24"/>
          <w:szCs w:val="24"/>
        </w:rPr>
        <w:t>Generalized</w:t>
      </w:r>
      <w:r>
        <w:rPr>
          <w:rFonts w:ascii="Times New Roman" w:hAnsi="Times New Roman" w:cs="Times New Roman"/>
          <w:sz w:val="24"/>
          <w:szCs w:val="24"/>
        </w:rPr>
        <w:t>- involves both cerebral hemispheres and the entire body</w:t>
      </w:r>
    </w:p>
    <w:p w:rsidR="0002031E" w:rsidRPr="0002031E" w:rsidRDefault="0002031E" w:rsidP="0002031E">
      <w:pPr>
        <w:ind w:left="720"/>
        <w:rPr>
          <w:rFonts w:ascii="Times New Roman" w:hAnsi="Times New Roman" w:cs="Times New Roman"/>
          <w:sz w:val="24"/>
          <w:szCs w:val="24"/>
        </w:rPr>
      </w:pPr>
      <w:r>
        <w:rPr>
          <w:rFonts w:ascii="Times New Roman" w:hAnsi="Times New Roman" w:cs="Times New Roman"/>
          <w:sz w:val="24"/>
          <w:szCs w:val="24"/>
        </w:rPr>
        <w:t>-</w:t>
      </w:r>
      <w:r w:rsidRPr="0002031E">
        <w:rPr>
          <w:rFonts w:ascii="Times New Roman" w:hAnsi="Times New Roman" w:cs="Times New Roman"/>
          <w:b/>
          <w:sz w:val="24"/>
          <w:szCs w:val="24"/>
        </w:rPr>
        <w:t>Tonic/</w:t>
      </w:r>
      <w:proofErr w:type="spellStart"/>
      <w:r w:rsidRPr="0002031E">
        <w:rPr>
          <w:rFonts w:ascii="Times New Roman" w:hAnsi="Times New Roman" w:cs="Times New Roman"/>
          <w:b/>
          <w:sz w:val="24"/>
          <w:szCs w:val="24"/>
        </w:rPr>
        <w:t>Clonic</w:t>
      </w:r>
      <w:proofErr w:type="spellEnd"/>
      <w:r>
        <w:rPr>
          <w:rFonts w:ascii="Times New Roman" w:hAnsi="Times New Roman" w:cs="Times New Roman"/>
          <w:b/>
          <w:sz w:val="24"/>
          <w:szCs w:val="24"/>
        </w:rPr>
        <w:t>-</w:t>
      </w:r>
      <w:r>
        <w:rPr>
          <w:rFonts w:ascii="Times New Roman" w:hAnsi="Times New Roman" w:cs="Times New Roman"/>
          <w:sz w:val="24"/>
          <w:szCs w:val="24"/>
        </w:rPr>
        <w:t xml:space="preserve"> most common (alternating contraction and relaxation)</w:t>
      </w:r>
    </w:p>
    <w:p w:rsidR="0002031E" w:rsidRDefault="0002031E" w:rsidP="00286180">
      <w:pPr>
        <w:rPr>
          <w:rFonts w:ascii="Times New Roman" w:hAnsi="Times New Roman" w:cs="Times New Roman"/>
          <w:sz w:val="24"/>
          <w:szCs w:val="24"/>
        </w:rPr>
      </w:pPr>
      <w:r>
        <w:rPr>
          <w:rFonts w:ascii="Times New Roman" w:hAnsi="Times New Roman" w:cs="Times New Roman"/>
          <w:sz w:val="24"/>
          <w:szCs w:val="24"/>
        </w:rPr>
        <w:tab/>
        <w:t>-</w:t>
      </w:r>
      <w:r w:rsidRPr="0002031E">
        <w:rPr>
          <w:rFonts w:ascii="Times New Roman" w:hAnsi="Times New Roman" w:cs="Times New Roman"/>
          <w:b/>
          <w:sz w:val="24"/>
          <w:szCs w:val="24"/>
        </w:rPr>
        <w:t>Absence</w:t>
      </w:r>
      <w:r>
        <w:rPr>
          <w:rFonts w:ascii="Times New Roman" w:hAnsi="Times New Roman" w:cs="Times New Roman"/>
          <w:sz w:val="24"/>
          <w:szCs w:val="24"/>
        </w:rPr>
        <w:t xml:space="preserve">- pediatric disorder- staring off into space for 5 to 30 </w:t>
      </w:r>
    </w:p>
    <w:p w:rsidR="0002031E" w:rsidRDefault="0002031E" w:rsidP="0002031E">
      <w:pPr>
        <w:ind w:firstLine="720"/>
        <w:rPr>
          <w:rFonts w:ascii="Times New Roman" w:hAnsi="Times New Roman" w:cs="Times New Roman"/>
          <w:sz w:val="24"/>
          <w:szCs w:val="24"/>
        </w:rPr>
      </w:pPr>
      <w:proofErr w:type="gramStart"/>
      <w:r>
        <w:rPr>
          <w:rFonts w:ascii="Times New Roman" w:hAnsi="Times New Roman" w:cs="Times New Roman"/>
          <w:sz w:val="24"/>
          <w:szCs w:val="24"/>
        </w:rPr>
        <w:t>seconds</w:t>
      </w:r>
      <w:proofErr w:type="gramEnd"/>
      <w:r>
        <w:rPr>
          <w:rFonts w:ascii="Times New Roman" w:hAnsi="Times New Roman" w:cs="Times New Roman"/>
          <w:sz w:val="24"/>
          <w:szCs w:val="24"/>
        </w:rPr>
        <w:t xml:space="preserve"> at a time</w:t>
      </w:r>
    </w:p>
    <w:p w:rsidR="0002031E" w:rsidRDefault="0002031E" w:rsidP="00286180">
      <w:pPr>
        <w:rPr>
          <w:rFonts w:ascii="Times New Roman" w:hAnsi="Times New Roman" w:cs="Times New Roman"/>
          <w:sz w:val="24"/>
          <w:szCs w:val="24"/>
        </w:rPr>
      </w:pPr>
    </w:p>
    <w:p w:rsidR="0002031E" w:rsidRDefault="0002031E" w:rsidP="00286180">
      <w:pPr>
        <w:rPr>
          <w:rFonts w:ascii="Times New Roman" w:hAnsi="Times New Roman" w:cs="Times New Roman"/>
          <w:sz w:val="24"/>
          <w:szCs w:val="24"/>
        </w:rPr>
      </w:pPr>
      <w:r>
        <w:rPr>
          <w:rFonts w:ascii="Times New Roman" w:hAnsi="Times New Roman" w:cs="Times New Roman"/>
          <w:sz w:val="24"/>
          <w:szCs w:val="24"/>
        </w:rPr>
        <w:t>-</w:t>
      </w:r>
      <w:r w:rsidRPr="0002031E">
        <w:rPr>
          <w:rFonts w:ascii="Times New Roman" w:hAnsi="Times New Roman" w:cs="Times New Roman"/>
          <w:b/>
          <w:sz w:val="24"/>
          <w:szCs w:val="24"/>
        </w:rPr>
        <w:t>Partial (Focal</w:t>
      </w:r>
      <w:proofErr w:type="gramStart"/>
      <w:r w:rsidRPr="0002031E">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involves one hemisphere</w:t>
      </w:r>
    </w:p>
    <w:p w:rsidR="0002031E" w:rsidRDefault="0002031E" w:rsidP="00286180">
      <w:pPr>
        <w:rPr>
          <w:rFonts w:ascii="Times New Roman" w:hAnsi="Times New Roman" w:cs="Times New Roman"/>
          <w:sz w:val="24"/>
          <w:szCs w:val="24"/>
        </w:rPr>
      </w:pPr>
      <w:r>
        <w:rPr>
          <w:rFonts w:ascii="Times New Roman" w:hAnsi="Times New Roman" w:cs="Times New Roman"/>
          <w:sz w:val="24"/>
          <w:szCs w:val="24"/>
        </w:rPr>
        <w:tab/>
        <w:t>-</w:t>
      </w:r>
      <w:r w:rsidRPr="0002031E">
        <w:rPr>
          <w:rFonts w:ascii="Times New Roman" w:hAnsi="Times New Roman" w:cs="Times New Roman"/>
          <w:b/>
          <w:sz w:val="24"/>
          <w:szCs w:val="24"/>
        </w:rPr>
        <w:t>Simple</w:t>
      </w:r>
      <w:r>
        <w:rPr>
          <w:rFonts w:ascii="Times New Roman" w:hAnsi="Times New Roman" w:cs="Times New Roman"/>
          <w:sz w:val="24"/>
          <w:szCs w:val="24"/>
        </w:rPr>
        <w:t>- no loss of consciousness</w:t>
      </w:r>
    </w:p>
    <w:p w:rsidR="0002031E" w:rsidRPr="0002031E" w:rsidRDefault="0002031E" w:rsidP="00286180">
      <w:pPr>
        <w:rPr>
          <w:rFonts w:ascii="Times New Roman" w:hAnsi="Times New Roman" w:cs="Times New Roman"/>
          <w:sz w:val="24"/>
          <w:szCs w:val="24"/>
        </w:rPr>
      </w:pPr>
      <w:r>
        <w:rPr>
          <w:rFonts w:ascii="Times New Roman" w:hAnsi="Times New Roman" w:cs="Times New Roman"/>
          <w:sz w:val="24"/>
          <w:szCs w:val="24"/>
        </w:rPr>
        <w:tab/>
        <w:t>-</w:t>
      </w:r>
      <w:r w:rsidRPr="0002031E">
        <w:rPr>
          <w:rFonts w:ascii="Times New Roman" w:hAnsi="Times New Roman" w:cs="Times New Roman"/>
          <w:b/>
          <w:sz w:val="24"/>
          <w:szCs w:val="24"/>
        </w:rPr>
        <w:t>Complex</w:t>
      </w:r>
      <w:r>
        <w:rPr>
          <w:rFonts w:ascii="Times New Roman" w:hAnsi="Times New Roman" w:cs="Times New Roman"/>
          <w:sz w:val="24"/>
          <w:szCs w:val="24"/>
        </w:rPr>
        <w:t>- Loss of consciousness</w:t>
      </w:r>
    </w:p>
    <w:p w:rsidR="00C83C29" w:rsidRDefault="001C13C9" w:rsidP="00286180">
      <w:pPr>
        <w:rPr>
          <w:rFonts w:ascii="Times New Roman" w:hAnsi="Times New Roman" w:cs="Times New Roman"/>
          <w:sz w:val="24"/>
          <w:szCs w:val="24"/>
        </w:rPr>
      </w:pPr>
      <w:r>
        <w:rPr>
          <w:rFonts w:ascii="Times New Roman" w:hAnsi="Times New Roman" w:cs="Times New Roman"/>
          <w:sz w:val="24"/>
          <w:szCs w:val="24"/>
        </w:rPr>
        <w:tab/>
      </w:r>
    </w:p>
    <w:p w:rsidR="0002031E" w:rsidRDefault="0002031E" w:rsidP="00286180">
      <w:pPr>
        <w:rPr>
          <w:rFonts w:ascii="Times New Roman" w:hAnsi="Times New Roman" w:cs="Times New Roman"/>
          <w:sz w:val="24"/>
          <w:szCs w:val="24"/>
        </w:rPr>
      </w:pPr>
      <w:r>
        <w:rPr>
          <w:rFonts w:ascii="Times New Roman" w:hAnsi="Times New Roman" w:cs="Times New Roman"/>
          <w:b/>
          <w:sz w:val="24"/>
          <w:szCs w:val="24"/>
        </w:rPr>
        <w:t>Causes of secondary seizures</w:t>
      </w:r>
      <w:r w:rsidR="00474AF3">
        <w:rPr>
          <w:rFonts w:ascii="Times New Roman" w:hAnsi="Times New Roman" w:cs="Times New Roman"/>
          <w:b/>
          <w:sz w:val="24"/>
          <w:szCs w:val="24"/>
        </w:rPr>
        <w:t>-</w:t>
      </w:r>
      <w:r w:rsidR="00474AF3">
        <w:rPr>
          <w:rFonts w:ascii="Times New Roman" w:hAnsi="Times New Roman" w:cs="Times New Roman"/>
          <w:sz w:val="24"/>
          <w:szCs w:val="24"/>
        </w:rPr>
        <w:t xml:space="preserve"> AMS differential- AEIOU TIPS</w:t>
      </w:r>
    </w:p>
    <w:p w:rsidR="00474AF3" w:rsidRDefault="00474AF3" w:rsidP="00286180">
      <w:pPr>
        <w:rPr>
          <w:rFonts w:ascii="Times New Roman" w:hAnsi="Times New Roman" w:cs="Times New Roman"/>
          <w:sz w:val="24"/>
          <w:szCs w:val="24"/>
        </w:rPr>
      </w:pPr>
    </w:p>
    <w:p w:rsidR="00474AF3" w:rsidRPr="00474AF3" w:rsidRDefault="00474AF3" w:rsidP="00286180">
      <w:pPr>
        <w:rPr>
          <w:rFonts w:ascii="Times New Roman" w:hAnsi="Times New Roman" w:cs="Times New Roman"/>
        </w:rPr>
      </w:pPr>
      <w:r w:rsidRPr="00474AF3">
        <w:rPr>
          <w:rFonts w:ascii="Times New Roman" w:hAnsi="Times New Roman" w:cs="Times New Roman"/>
          <w:b/>
        </w:rPr>
        <w:t>A</w:t>
      </w:r>
      <w:r w:rsidRPr="00474AF3">
        <w:rPr>
          <w:rFonts w:ascii="Times New Roman" w:hAnsi="Times New Roman" w:cs="Times New Roman"/>
        </w:rPr>
        <w:t>lcohols/acidosis</w:t>
      </w:r>
      <w:r w:rsidRPr="00474AF3">
        <w:rPr>
          <w:rFonts w:ascii="Times New Roman" w:hAnsi="Times New Roman" w:cs="Times New Roman"/>
        </w:rPr>
        <w:tab/>
      </w:r>
      <w:r w:rsidRPr="00474AF3">
        <w:rPr>
          <w:rFonts w:ascii="Times New Roman" w:hAnsi="Times New Roman" w:cs="Times New Roman"/>
        </w:rPr>
        <w:tab/>
      </w:r>
      <w:r w:rsidRPr="00474AF3">
        <w:rPr>
          <w:rFonts w:ascii="Times New Roman" w:hAnsi="Times New Roman" w:cs="Times New Roman"/>
        </w:rPr>
        <w:tab/>
      </w:r>
      <w:r w:rsidRPr="00474AF3">
        <w:rPr>
          <w:rFonts w:ascii="Times New Roman" w:hAnsi="Times New Roman" w:cs="Times New Roman"/>
          <w:b/>
        </w:rPr>
        <w:t>T</w:t>
      </w:r>
      <w:r w:rsidRPr="00474AF3">
        <w:rPr>
          <w:rFonts w:ascii="Times New Roman" w:hAnsi="Times New Roman" w:cs="Times New Roman"/>
        </w:rPr>
        <w:t>rauma/Toxins</w:t>
      </w:r>
    </w:p>
    <w:p w:rsidR="00474AF3" w:rsidRPr="00474AF3" w:rsidRDefault="00474AF3" w:rsidP="00286180">
      <w:pPr>
        <w:rPr>
          <w:rFonts w:ascii="Times New Roman" w:hAnsi="Times New Roman" w:cs="Times New Roman"/>
        </w:rPr>
      </w:pPr>
      <w:r w:rsidRPr="00474AF3">
        <w:rPr>
          <w:rFonts w:ascii="Times New Roman" w:hAnsi="Times New Roman" w:cs="Times New Roman"/>
          <w:b/>
        </w:rPr>
        <w:t>E</w:t>
      </w:r>
      <w:r w:rsidRPr="00474AF3">
        <w:rPr>
          <w:rFonts w:ascii="Times New Roman" w:hAnsi="Times New Roman" w:cs="Times New Roman"/>
        </w:rPr>
        <w:t>lectrolytes</w:t>
      </w:r>
      <w:r w:rsidRPr="00474AF3">
        <w:rPr>
          <w:rFonts w:ascii="Times New Roman" w:hAnsi="Times New Roman" w:cs="Times New Roman"/>
        </w:rPr>
        <w:tab/>
      </w:r>
      <w:r w:rsidRPr="00474AF3">
        <w:rPr>
          <w:rFonts w:ascii="Times New Roman" w:hAnsi="Times New Roman" w:cs="Times New Roman"/>
        </w:rPr>
        <w:tab/>
      </w:r>
      <w:r w:rsidRPr="00474AF3">
        <w:rPr>
          <w:rFonts w:ascii="Times New Roman" w:hAnsi="Times New Roman" w:cs="Times New Roman"/>
        </w:rPr>
        <w:tab/>
      </w:r>
      <w:r w:rsidRPr="00474AF3">
        <w:rPr>
          <w:rFonts w:ascii="Times New Roman" w:hAnsi="Times New Roman" w:cs="Times New Roman"/>
        </w:rPr>
        <w:tab/>
      </w:r>
      <w:r w:rsidRPr="00474AF3">
        <w:rPr>
          <w:rFonts w:ascii="Times New Roman" w:hAnsi="Times New Roman" w:cs="Times New Roman"/>
          <w:b/>
        </w:rPr>
        <w:t>I</w:t>
      </w:r>
      <w:r w:rsidRPr="00474AF3">
        <w:rPr>
          <w:rFonts w:ascii="Times New Roman" w:hAnsi="Times New Roman" w:cs="Times New Roman"/>
        </w:rPr>
        <w:t>nfection</w:t>
      </w:r>
    </w:p>
    <w:p w:rsidR="00474AF3" w:rsidRPr="00474AF3" w:rsidRDefault="00474AF3" w:rsidP="00286180">
      <w:pPr>
        <w:rPr>
          <w:rFonts w:ascii="Times New Roman" w:hAnsi="Times New Roman" w:cs="Times New Roman"/>
        </w:rPr>
      </w:pPr>
      <w:r w:rsidRPr="00474AF3">
        <w:rPr>
          <w:rFonts w:ascii="Times New Roman" w:hAnsi="Times New Roman" w:cs="Times New Roman"/>
          <w:b/>
        </w:rPr>
        <w:t>I</w:t>
      </w:r>
      <w:r w:rsidRPr="00474AF3">
        <w:rPr>
          <w:rFonts w:ascii="Times New Roman" w:hAnsi="Times New Roman" w:cs="Times New Roman"/>
        </w:rPr>
        <w:t>nsulin (too much)/Ischemia</w:t>
      </w:r>
      <w:r w:rsidRPr="00474AF3">
        <w:rPr>
          <w:rFonts w:ascii="Times New Roman" w:hAnsi="Times New Roman" w:cs="Times New Roman"/>
        </w:rPr>
        <w:tab/>
      </w:r>
      <w:r w:rsidRPr="00474AF3">
        <w:rPr>
          <w:rFonts w:ascii="Times New Roman" w:hAnsi="Times New Roman" w:cs="Times New Roman"/>
        </w:rPr>
        <w:tab/>
      </w:r>
      <w:r w:rsidRPr="00474AF3">
        <w:rPr>
          <w:rFonts w:ascii="Times New Roman" w:hAnsi="Times New Roman" w:cs="Times New Roman"/>
          <w:b/>
        </w:rPr>
        <w:t>P</w:t>
      </w:r>
      <w:r w:rsidRPr="00474AF3">
        <w:rPr>
          <w:rFonts w:ascii="Times New Roman" w:hAnsi="Times New Roman" w:cs="Times New Roman"/>
        </w:rPr>
        <w:t>sychiatric/</w:t>
      </w:r>
      <w:proofErr w:type="spellStart"/>
      <w:r w:rsidRPr="00474AF3">
        <w:rPr>
          <w:rFonts w:ascii="Times New Roman" w:hAnsi="Times New Roman" w:cs="Times New Roman"/>
        </w:rPr>
        <w:t>polypharmacy</w:t>
      </w:r>
      <w:proofErr w:type="spellEnd"/>
    </w:p>
    <w:p w:rsidR="00474AF3" w:rsidRPr="00474AF3" w:rsidRDefault="00474AF3" w:rsidP="00286180">
      <w:pPr>
        <w:rPr>
          <w:rFonts w:ascii="Times New Roman" w:hAnsi="Times New Roman" w:cs="Times New Roman"/>
        </w:rPr>
      </w:pPr>
      <w:r w:rsidRPr="00474AF3">
        <w:rPr>
          <w:rFonts w:ascii="Times New Roman" w:hAnsi="Times New Roman" w:cs="Times New Roman"/>
          <w:b/>
        </w:rPr>
        <w:t>O</w:t>
      </w:r>
      <w:r w:rsidRPr="00474AF3">
        <w:rPr>
          <w:rFonts w:ascii="Times New Roman" w:hAnsi="Times New Roman" w:cs="Times New Roman"/>
        </w:rPr>
        <w:t>xygen (hypoxia/</w:t>
      </w:r>
      <w:proofErr w:type="spellStart"/>
      <w:r w:rsidRPr="00474AF3">
        <w:rPr>
          <w:rFonts w:ascii="Times New Roman" w:hAnsi="Times New Roman" w:cs="Times New Roman"/>
        </w:rPr>
        <w:t>hypercapnea</w:t>
      </w:r>
      <w:proofErr w:type="spellEnd"/>
      <w:r w:rsidRPr="00474AF3">
        <w:rPr>
          <w:rFonts w:ascii="Times New Roman" w:hAnsi="Times New Roman" w:cs="Times New Roman"/>
        </w:rPr>
        <w:t>)</w:t>
      </w:r>
      <w:r w:rsidRPr="00474AF3">
        <w:rPr>
          <w:rFonts w:ascii="Times New Roman" w:hAnsi="Times New Roman" w:cs="Times New Roman"/>
        </w:rPr>
        <w:tab/>
      </w:r>
      <w:r w:rsidRPr="00474AF3">
        <w:rPr>
          <w:rFonts w:ascii="Times New Roman" w:hAnsi="Times New Roman" w:cs="Times New Roman"/>
        </w:rPr>
        <w:tab/>
      </w:r>
      <w:r w:rsidRPr="00474AF3">
        <w:rPr>
          <w:rFonts w:ascii="Times New Roman" w:hAnsi="Times New Roman" w:cs="Times New Roman"/>
          <w:b/>
        </w:rPr>
        <w:t>S</w:t>
      </w:r>
      <w:r w:rsidRPr="00474AF3">
        <w:rPr>
          <w:rFonts w:ascii="Times New Roman" w:hAnsi="Times New Roman" w:cs="Times New Roman"/>
        </w:rPr>
        <w:t>troke, SAH, space occupying lesion</w:t>
      </w:r>
    </w:p>
    <w:p w:rsidR="00474AF3" w:rsidRDefault="00474AF3" w:rsidP="00286180">
      <w:pPr>
        <w:rPr>
          <w:rFonts w:ascii="Times New Roman" w:hAnsi="Times New Roman" w:cs="Times New Roman"/>
        </w:rPr>
      </w:pPr>
      <w:r w:rsidRPr="00474AF3">
        <w:rPr>
          <w:rFonts w:ascii="Times New Roman" w:hAnsi="Times New Roman" w:cs="Times New Roman"/>
          <w:b/>
        </w:rPr>
        <w:t>U</w:t>
      </w:r>
      <w:r w:rsidRPr="00474AF3">
        <w:rPr>
          <w:rFonts w:ascii="Times New Roman" w:hAnsi="Times New Roman" w:cs="Times New Roman"/>
        </w:rPr>
        <w:t>remia</w:t>
      </w:r>
      <w:r>
        <w:rPr>
          <w:rFonts w:ascii="Times New Roman" w:hAnsi="Times New Roman" w:cs="Times New Roman"/>
        </w:rPr>
        <w:t xml:space="preserve"> (renal failure)</w:t>
      </w:r>
    </w:p>
    <w:p w:rsidR="00474AF3" w:rsidRDefault="00474AF3" w:rsidP="00286180">
      <w:pPr>
        <w:rPr>
          <w:rFonts w:ascii="Times New Roman" w:hAnsi="Times New Roman" w:cs="Times New Roman"/>
        </w:rPr>
      </w:pPr>
    </w:p>
    <w:p w:rsidR="00474AF3" w:rsidRDefault="00474AF3" w:rsidP="00286180">
      <w:pPr>
        <w:rPr>
          <w:rFonts w:ascii="Times New Roman" w:hAnsi="Times New Roman" w:cs="Times New Roman"/>
          <w:sz w:val="24"/>
          <w:szCs w:val="24"/>
        </w:rPr>
      </w:pPr>
      <w:r>
        <w:rPr>
          <w:rFonts w:ascii="Times New Roman" w:hAnsi="Times New Roman" w:cs="Times New Roman"/>
          <w:sz w:val="24"/>
          <w:szCs w:val="24"/>
        </w:rPr>
        <w:t>Condensed differential- TINE or NETTI</w:t>
      </w:r>
    </w:p>
    <w:p w:rsidR="00474AF3" w:rsidRDefault="00474AF3" w:rsidP="00286180">
      <w:pPr>
        <w:rPr>
          <w:rFonts w:ascii="Times New Roman" w:hAnsi="Times New Roman" w:cs="Times New Roman"/>
          <w:sz w:val="24"/>
          <w:szCs w:val="24"/>
        </w:rPr>
      </w:pPr>
    </w:p>
    <w:p w:rsidR="00474AF3" w:rsidRPr="00474AF3" w:rsidRDefault="00474AF3" w:rsidP="00286180">
      <w:pPr>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sz w:val="24"/>
          <w:szCs w:val="24"/>
        </w:rPr>
        <w:t>rauma/toxins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w:t>
      </w:r>
      <w:r>
        <w:rPr>
          <w:rFonts w:ascii="Times New Roman" w:hAnsi="Times New Roman" w:cs="Times New Roman"/>
          <w:sz w:val="24"/>
          <w:szCs w:val="24"/>
        </w:rPr>
        <w:t>eurologic</w:t>
      </w:r>
    </w:p>
    <w:p w:rsidR="00474AF3" w:rsidRPr="00474AF3" w:rsidRDefault="00474AF3" w:rsidP="00286180">
      <w:pPr>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nfection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w:t>
      </w:r>
      <w:r>
        <w:rPr>
          <w:rFonts w:ascii="Times New Roman" w:hAnsi="Times New Roman" w:cs="Times New Roman"/>
          <w:sz w:val="24"/>
          <w:szCs w:val="24"/>
        </w:rPr>
        <w:t>lectrolytes</w:t>
      </w:r>
    </w:p>
    <w:p w:rsidR="00474AF3" w:rsidRPr="00474AF3" w:rsidRDefault="00474AF3" w:rsidP="00286180">
      <w:pPr>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sz w:val="24"/>
          <w:szCs w:val="24"/>
        </w:rPr>
        <w:t>eurologic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w:t>
      </w:r>
      <w:r>
        <w:rPr>
          <w:rFonts w:ascii="Times New Roman" w:hAnsi="Times New Roman" w:cs="Times New Roman"/>
          <w:sz w:val="24"/>
          <w:szCs w:val="24"/>
        </w:rPr>
        <w:t>rauma</w:t>
      </w:r>
    </w:p>
    <w:p w:rsidR="00474AF3" w:rsidRDefault="00474AF3" w:rsidP="00286180">
      <w:pPr>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lectrolytes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w:t>
      </w:r>
      <w:r>
        <w:rPr>
          <w:rFonts w:ascii="Times New Roman" w:hAnsi="Times New Roman" w:cs="Times New Roman"/>
          <w:sz w:val="24"/>
          <w:szCs w:val="24"/>
        </w:rPr>
        <w:t>oxins</w:t>
      </w:r>
    </w:p>
    <w:p w:rsidR="00474AF3" w:rsidRDefault="00474AF3" w:rsidP="002861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I</w:t>
      </w:r>
      <w:r>
        <w:rPr>
          <w:rFonts w:ascii="Times New Roman" w:hAnsi="Times New Roman" w:cs="Times New Roman"/>
          <w:sz w:val="24"/>
          <w:szCs w:val="24"/>
        </w:rPr>
        <w:t>nfection</w:t>
      </w:r>
    </w:p>
    <w:p w:rsidR="00474AF3" w:rsidRDefault="00474AF3" w:rsidP="00286180">
      <w:pPr>
        <w:rPr>
          <w:rFonts w:ascii="Times New Roman" w:hAnsi="Times New Roman" w:cs="Times New Roman"/>
          <w:sz w:val="24"/>
          <w:szCs w:val="24"/>
        </w:rPr>
      </w:pPr>
    </w:p>
    <w:p w:rsidR="00474AF3" w:rsidRDefault="00474AF3" w:rsidP="00286180">
      <w:pPr>
        <w:rPr>
          <w:rFonts w:ascii="Times New Roman" w:hAnsi="Times New Roman" w:cs="Times New Roman"/>
          <w:sz w:val="24"/>
          <w:szCs w:val="24"/>
        </w:rPr>
      </w:pPr>
      <w:r>
        <w:rPr>
          <w:rFonts w:ascii="Times New Roman" w:hAnsi="Times New Roman" w:cs="Times New Roman"/>
          <w:b/>
          <w:sz w:val="24"/>
          <w:szCs w:val="24"/>
        </w:rPr>
        <w:t>PEARL</w:t>
      </w:r>
      <w:r>
        <w:rPr>
          <w:rFonts w:ascii="Times New Roman" w:hAnsi="Times New Roman" w:cs="Times New Roman"/>
          <w:b/>
          <w:sz w:val="24"/>
          <w:szCs w:val="24"/>
        </w:rPr>
        <w:softHyphen/>
        <w:t>-</w:t>
      </w:r>
      <w:r>
        <w:rPr>
          <w:rFonts w:ascii="Times New Roman" w:hAnsi="Times New Roman" w:cs="Times New Roman"/>
          <w:sz w:val="24"/>
          <w:szCs w:val="24"/>
        </w:rPr>
        <w:t xml:space="preserve"> Remember Todd’s Paralysis.  Some patients can have focal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 deficits after a seizure that can be mistaken for a stroke.  Make sure that your stroke patients don’t have a history of preceding seizure- it may make them ineligible for </w:t>
      </w:r>
      <w:proofErr w:type="spellStart"/>
      <w:r>
        <w:rPr>
          <w:rFonts w:ascii="Times New Roman" w:hAnsi="Times New Roman" w:cs="Times New Roman"/>
          <w:sz w:val="24"/>
          <w:szCs w:val="24"/>
        </w:rPr>
        <w:t>thrombolytics</w:t>
      </w:r>
      <w:proofErr w:type="spellEnd"/>
      <w:r>
        <w:rPr>
          <w:rFonts w:ascii="Times New Roman" w:hAnsi="Times New Roman" w:cs="Times New Roman"/>
          <w:sz w:val="24"/>
          <w:szCs w:val="24"/>
        </w:rPr>
        <w:t>.</w:t>
      </w:r>
    </w:p>
    <w:p w:rsidR="00474AF3" w:rsidRDefault="00474AF3" w:rsidP="00286180">
      <w:pPr>
        <w:rPr>
          <w:rFonts w:ascii="Times New Roman" w:hAnsi="Times New Roman" w:cs="Times New Roman"/>
          <w:sz w:val="24"/>
          <w:szCs w:val="24"/>
        </w:rPr>
      </w:pPr>
    </w:p>
    <w:p w:rsidR="00474AF3" w:rsidRDefault="00474AF3" w:rsidP="00286180">
      <w:pPr>
        <w:rPr>
          <w:rFonts w:ascii="Times New Roman" w:hAnsi="Times New Roman" w:cs="Times New Roman"/>
          <w:b/>
          <w:sz w:val="24"/>
          <w:szCs w:val="24"/>
        </w:rPr>
      </w:pPr>
    </w:p>
    <w:p w:rsidR="00474AF3" w:rsidRDefault="00474AF3" w:rsidP="00286180">
      <w:pPr>
        <w:rPr>
          <w:rFonts w:ascii="Times New Roman" w:hAnsi="Times New Roman" w:cs="Times New Roman"/>
          <w:b/>
          <w:sz w:val="24"/>
          <w:szCs w:val="24"/>
        </w:rPr>
      </w:pPr>
    </w:p>
    <w:p w:rsidR="00474AF3" w:rsidRDefault="00474AF3" w:rsidP="00286180">
      <w:pPr>
        <w:rPr>
          <w:rFonts w:ascii="Times New Roman" w:hAnsi="Times New Roman" w:cs="Times New Roman"/>
          <w:sz w:val="24"/>
          <w:szCs w:val="24"/>
        </w:rPr>
      </w:pPr>
      <w:proofErr w:type="spellStart"/>
      <w:r>
        <w:rPr>
          <w:rFonts w:ascii="Times New Roman" w:hAnsi="Times New Roman" w:cs="Times New Roman"/>
          <w:b/>
          <w:sz w:val="24"/>
          <w:szCs w:val="24"/>
        </w:rPr>
        <w:lastRenderedPageBreak/>
        <w:t>Pseudoseizures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new term is Psychogenic Non-Epileptic Seizures (PNES) or Non-Epileptic Attack </w:t>
      </w:r>
      <w:proofErr w:type="spellStart"/>
      <w:r>
        <w:rPr>
          <w:rFonts w:ascii="Times New Roman" w:hAnsi="Times New Roman" w:cs="Times New Roman"/>
          <w:sz w:val="24"/>
          <w:szCs w:val="24"/>
        </w:rPr>
        <w:t>Disoder</w:t>
      </w:r>
      <w:proofErr w:type="spellEnd"/>
      <w:r>
        <w:rPr>
          <w:rFonts w:ascii="Times New Roman" w:hAnsi="Times New Roman" w:cs="Times New Roman"/>
          <w:sz w:val="24"/>
          <w:szCs w:val="24"/>
        </w:rPr>
        <w:t xml:space="preserve"> (NEAD)</w:t>
      </w:r>
    </w:p>
    <w:p w:rsidR="00474AF3" w:rsidRDefault="00474AF3" w:rsidP="00286180">
      <w:pPr>
        <w:rPr>
          <w:rFonts w:ascii="Times New Roman" w:hAnsi="Times New Roman" w:cs="Times New Roman"/>
          <w:sz w:val="24"/>
          <w:szCs w:val="24"/>
        </w:rPr>
      </w:pPr>
    </w:p>
    <w:p w:rsidR="00474AF3" w:rsidRDefault="00474AF3" w:rsidP="00286180">
      <w:pPr>
        <w:rPr>
          <w:rFonts w:ascii="Times New Roman" w:hAnsi="Times New Roman" w:cs="Times New Roman"/>
          <w:sz w:val="24"/>
          <w:szCs w:val="24"/>
        </w:rPr>
      </w:pPr>
      <w:r>
        <w:rPr>
          <w:rFonts w:ascii="Times New Roman" w:hAnsi="Times New Roman" w:cs="Times New Roman"/>
          <w:sz w:val="24"/>
          <w:szCs w:val="24"/>
        </w:rPr>
        <w:t xml:space="preserve">-These are episodes that are </w:t>
      </w:r>
      <w:r w:rsidR="00860CB5">
        <w:rPr>
          <w:rFonts w:ascii="Times New Roman" w:hAnsi="Times New Roman" w:cs="Times New Roman"/>
          <w:sz w:val="24"/>
          <w:szCs w:val="24"/>
        </w:rPr>
        <w:t>a patient’s reaction to stress.  They are NOT faking these episodes and can’t control them.  This doesn’t represent a patient trying to get out of jail by faking a seizure.</w:t>
      </w:r>
    </w:p>
    <w:p w:rsidR="00860CB5" w:rsidRDefault="00860CB5" w:rsidP="00286180">
      <w:pPr>
        <w:rPr>
          <w:rFonts w:ascii="Times New Roman" w:hAnsi="Times New Roman" w:cs="Times New Roman"/>
          <w:sz w:val="24"/>
          <w:szCs w:val="24"/>
        </w:rPr>
      </w:pPr>
    </w:p>
    <w:p w:rsidR="00860CB5" w:rsidRDefault="00860CB5" w:rsidP="00286180">
      <w:pPr>
        <w:rPr>
          <w:rFonts w:ascii="Times New Roman" w:hAnsi="Times New Roman" w:cs="Times New Roman"/>
          <w:sz w:val="24"/>
          <w:szCs w:val="24"/>
        </w:rPr>
      </w:pPr>
      <w:r>
        <w:rPr>
          <w:rFonts w:ascii="Times New Roman" w:hAnsi="Times New Roman" w:cs="Times New Roman"/>
          <w:sz w:val="24"/>
          <w:szCs w:val="24"/>
        </w:rPr>
        <w:t xml:space="preserve">-To a bystander, it will look like a seizure.  Best sign of a </w:t>
      </w:r>
      <w:proofErr w:type="spellStart"/>
      <w:r>
        <w:rPr>
          <w:rFonts w:ascii="Times New Roman" w:hAnsi="Times New Roman" w:cs="Times New Roman"/>
          <w:sz w:val="24"/>
          <w:szCs w:val="24"/>
        </w:rPr>
        <w:t>pseudoseizure</w:t>
      </w:r>
      <w:proofErr w:type="spellEnd"/>
      <w:r>
        <w:rPr>
          <w:rFonts w:ascii="Times New Roman" w:hAnsi="Times New Roman" w:cs="Times New Roman"/>
          <w:sz w:val="24"/>
          <w:szCs w:val="24"/>
        </w:rPr>
        <w:t>- eyes closed tightly instead of wide open.  Generally patients are tense instead of loose and floppy.</w:t>
      </w:r>
    </w:p>
    <w:p w:rsidR="00860CB5" w:rsidRDefault="00860CB5" w:rsidP="00286180">
      <w:pPr>
        <w:rPr>
          <w:rFonts w:ascii="Times New Roman" w:hAnsi="Times New Roman" w:cs="Times New Roman"/>
          <w:sz w:val="24"/>
          <w:szCs w:val="24"/>
        </w:rPr>
      </w:pPr>
    </w:p>
    <w:p w:rsidR="00860CB5" w:rsidRDefault="00860CB5" w:rsidP="00286180">
      <w:pPr>
        <w:rPr>
          <w:rFonts w:ascii="Times New Roman" w:hAnsi="Times New Roman" w:cs="Times New Roman"/>
          <w:sz w:val="24"/>
          <w:szCs w:val="24"/>
        </w:rPr>
      </w:pPr>
      <w:r>
        <w:rPr>
          <w:rFonts w:ascii="Times New Roman" w:hAnsi="Times New Roman" w:cs="Times New Roman"/>
          <w:sz w:val="24"/>
          <w:szCs w:val="24"/>
        </w:rPr>
        <w:t>-Also- no post-</w:t>
      </w:r>
      <w:proofErr w:type="spellStart"/>
      <w:r>
        <w:rPr>
          <w:rFonts w:ascii="Times New Roman" w:hAnsi="Times New Roman" w:cs="Times New Roman"/>
          <w:sz w:val="24"/>
          <w:szCs w:val="24"/>
        </w:rPr>
        <w:t>ictal</w:t>
      </w:r>
      <w:proofErr w:type="spellEnd"/>
      <w:r>
        <w:rPr>
          <w:rFonts w:ascii="Times New Roman" w:hAnsi="Times New Roman" w:cs="Times New Roman"/>
          <w:sz w:val="24"/>
          <w:szCs w:val="24"/>
        </w:rPr>
        <w:t xml:space="preserve"> confusion with </w:t>
      </w:r>
      <w:proofErr w:type="spellStart"/>
      <w:r>
        <w:rPr>
          <w:rFonts w:ascii="Times New Roman" w:hAnsi="Times New Roman" w:cs="Times New Roman"/>
          <w:sz w:val="24"/>
          <w:szCs w:val="24"/>
        </w:rPr>
        <w:t>pseudoseizure</w:t>
      </w:r>
      <w:proofErr w:type="spellEnd"/>
      <w:r>
        <w:rPr>
          <w:rFonts w:ascii="Times New Roman" w:hAnsi="Times New Roman" w:cs="Times New Roman"/>
          <w:sz w:val="24"/>
          <w:szCs w:val="24"/>
        </w:rPr>
        <w:t xml:space="preserve">- patients will wake up awake and alert immediately after </w:t>
      </w:r>
      <w:proofErr w:type="spellStart"/>
      <w:r>
        <w:rPr>
          <w:rFonts w:ascii="Times New Roman" w:hAnsi="Times New Roman" w:cs="Times New Roman"/>
          <w:sz w:val="24"/>
          <w:szCs w:val="24"/>
        </w:rPr>
        <w:t>pseudoseizure</w:t>
      </w:r>
      <w:proofErr w:type="spellEnd"/>
      <w:r>
        <w:rPr>
          <w:rFonts w:ascii="Times New Roman" w:hAnsi="Times New Roman" w:cs="Times New Roman"/>
          <w:sz w:val="24"/>
          <w:szCs w:val="24"/>
        </w:rPr>
        <w:t xml:space="preserve"> stops</w:t>
      </w:r>
    </w:p>
    <w:p w:rsidR="00860CB5" w:rsidRDefault="00860CB5" w:rsidP="00286180">
      <w:pPr>
        <w:rPr>
          <w:rFonts w:ascii="Times New Roman" w:hAnsi="Times New Roman" w:cs="Times New Roman"/>
          <w:sz w:val="24"/>
          <w:szCs w:val="24"/>
        </w:rPr>
      </w:pPr>
    </w:p>
    <w:p w:rsidR="00860CB5" w:rsidRDefault="00860CB5" w:rsidP="00286180">
      <w:pPr>
        <w:rPr>
          <w:rFonts w:ascii="Times New Roman" w:hAnsi="Times New Roman" w:cs="Times New Roman"/>
          <w:sz w:val="24"/>
          <w:szCs w:val="24"/>
        </w:rPr>
      </w:pPr>
      <w:r>
        <w:rPr>
          <w:rFonts w:ascii="Times New Roman" w:hAnsi="Times New Roman" w:cs="Times New Roman"/>
          <w:sz w:val="24"/>
          <w:szCs w:val="24"/>
        </w:rPr>
        <w:t>-Patients may take years to get diagnosed.  It’s important to remain non-judgmental.  It may take years for them to get a proper diagnosis.</w:t>
      </w:r>
    </w:p>
    <w:p w:rsidR="00860CB5" w:rsidRDefault="00860CB5" w:rsidP="00286180">
      <w:pPr>
        <w:rPr>
          <w:rFonts w:ascii="Times New Roman" w:hAnsi="Times New Roman" w:cs="Times New Roman"/>
          <w:sz w:val="24"/>
          <w:szCs w:val="24"/>
        </w:rPr>
      </w:pPr>
    </w:p>
    <w:p w:rsidR="00860CB5" w:rsidRDefault="00860CB5" w:rsidP="00286180">
      <w:pPr>
        <w:rPr>
          <w:rFonts w:ascii="Times New Roman" w:hAnsi="Times New Roman" w:cs="Times New Roman"/>
          <w:sz w:val="24"/>
          <w:szCs w:val="24"/>
        </w:rPr>
      </w:pPr>
      <w:r>
        <w:rPr>
          <w:rFonts w:ascii="Times New Roman" w:hAnsi="Times New Roman" w:cs="Times New Roman"/>
          <w:b/>
          <w:sz w:val="24"/>
          <w:szCs w:val="24"/>
        </w:rPr>
        <w:t>PEARL</w:t>
      </w:r>
      <w:r>
        <w:rPr>
          <w:rFonts w:ascii="Times New Roman" w:hAnsi="Times New Roman" w:cs="Times New Roman"/>
          <w:sz w:val="24"/>
          <w:szCs w:val="24"/>
        </w:rPr>
        <w:t xml:space="preserve">- 10-30% of patients with </w:t>
      </w:r>
      <w:proofErr w:type="spellStart"/>
      <w:r>
        <w:rPr>
          <w:rFonts w:ascii="Times New Roman" w:hAnsi="Times New Roman" w:cs="Times New Roman"/>
          <w:sz w:val="24"/>
          <w:szCs w:val="24"/>
        </w:rPr>
        <w:t>pseudoseizures</w:t>
      </w:r>
      <w:proofErr w:type="spellEnd"/>
      <w:r>
        <w:rPr>
          <w:rFonts w:ascii="Times New Roman" w:hAnsi="Times New Roman" w:cs="Times New Roman"/>
          <w:sz w:val="24"/>
          <w:szCs w:val="24"/>
        </w:rPr>
        <w:t xml:space="preserve"> will also have a seizure disorder diagnosed by EEG so the two can co-exist</w:t>
      </w:r>
    </w:p>
    <w:p w:rsidR="00860CB5" w:rsidRDefault="00860CB5" w:rsidP="00286180">
      <w:pPr>
        <w:rPr>
          <w:rFonts w:ascii="Times New Roman" w:hAnsi="Times New Roman" w:cs="Times New Roman"/>
          <w:sz w:val="24"/>
          <w:szCs w:val="24"/>
        </w:rPr>
      </w:pPr>
    </w:p>
    <w:p w:rsidR="00860CB5" w:rsidRDefault="00860CB5" w:rsidP="00286180">
      <w:pPr>
        <w:rPr>
          <w:rFonts w:ascii="Times New Roman" w:hAnsi="Times New Roman" w:cs="Times New Roman"/>
          <w:sz w:val="24"/>
          <w:szCs w:val="24"/>
        </w:rPr>
      </w:pPr>
      <w:r>
        <w:rPr>
          <w:rFonts w:ascii="Times New Roman" w:hAnsi="Times New Roman" w:cs="Times New Roman"/>
          <w:b/>
          <w:sz w:val="24"/>
          <w:szCs w:val="24"/>
        </w:rPr>
        <w:t xml:space="preserve">Workup and Treatment- </w:t>
      </w:r>
      <w:r w:rsidRPr="00860CB5">
        <w:rPr>
          <w:rFonts w:ascii="Times New Roman" w:hAnsi="Times New Roman" w:cs="Times New Roman"/>
          <w:sz w:val="24"/>
          <w:szCs w:val="24"/>
        </w:rPr>
        <w:t>Patient who isn’t seizing, awake and alert</w:t>
      </w:r>
    </w:p>
    <w:p w:rsidR="00860CB5" w:rsidRDefault="00860CB5" w:rsidP="00286180">
      <w:pPr>
        <w:rPr>
          <w:rFonts w:ascii="Times New Roman" w:hAnsi="Times New Roman" w:cs="Times New Roman"/>
          <w:sz w:val="24"/>
          <w:szCs w:val="24"/>
        </w:rPr>
      </w:pPr>
      <w:r>
        <w:rPr>
          <w:rFonts w:ascii="Times New Roman" w:hAnsi="Times New Roman" w:cs="Times New Roman"/>
          <w:sz w:val="24"/>
          <w:szCs w:val="24"/>
        </w:rPr>
        <w:t>-New onset seizure</w:t>
      </w:r>
      <w:r w:rsidR="00366695">
        <w:rPr>
          <w:rFonts w:ascii="Times New Roman" w:hAnsi="Times New Roman" w:cs="Times New Roman"/>
          <w:sz w:val="24"/>
          <w:szCs w:val="24"/>
        </w:rPr>
        <w:t xml:space="preserve"> without other suspected cause like trauma/meningitis</w:t>
      </w:r>
    </w:p>
    <w:p w:rsidR="00860CB5" w:rsidRDefault="00860CB5" w:rsidP="00286180">
      <w:pPr>
        <w:rPr>
          <w:rFonts w:ascii="Times New Roman" w:hAnsi="Times New Roman" w:cs="Times New Roman"/>
          <w:sz w:val="24"/>
          <w:szCs w:val="24"/>
        </w:rPr>
      </w:pPr>
      <w:r>
        <w:rPr>
          <w:rFonts w:ascii="Times New Roman" w:hAnsi="Times New Roman" w:cs="Times New Roman"/>
          <w:sz w:val="24"/>
          <w:szCs w:val="24"/>
        </w:rPr>
        <w:tab/>
        <w:t xml:space="preserve">-Labs- CBC,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10, urine HCG, +/- EKG (all low yield</w:t>
      </w:r>
      <w:r w:rsidR="00366695">
        <w:rPr>
          <w:rFonts w:ascii="Times New Roman" w:hAnsi="Times New Roman" w:cs="Times New Roman"/>
          <w:sz w:val="24"/>
          <w:szCs w:val="24"/>
        </w:rPr>
        <w:t>)</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t>-Urine drug screen- controversial whether needed, consider</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Fingerstick</w:t>
      </w:r>
      <w:proofErr w:type="spellEnd"/>
      <w:r>
        <w:rPr>
          <w:rFonts w:ascii="Times New Roman" w:hAnsi="Times New Roman" w:cs="Times New Roman"/>
          <w:sz w:val="24"/>
          <w:szCs w:val="24"/>
        </w:rPr>
        <w:t xml:space="preserve"> glucose (low yield unless diabetic)</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t xml:space="preserve">-Non-contrast head CT- </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 xml:space="preserve"> for mass</w:t>
      </w:r>
    </w:p>
    <w:p w:rsidR="00366695" w:rsidRDefault="00366695" w:rsidP="00286180">
      <w:pPr>
        <w:rPr>
          <w:rFonts w:ascii="Times New Roman" w:hAnsi="Times New Roman" w:cs="Times New Roman"/>
          <w:sz w:val="24"/>
          <w:szCs w:val="24"/>
        </w:rPr>
      </w:pPr>
    </w:p>
    <w:p w:rsidR="00366695" w:rsidRPr="004A7BDA" w:rsidRDefault="00366695" w:rsidP="00286180">
      <w:pPr>
        <w:rPr>
          <w:rFonts w:ascii="Times New Roman" w:hAnsi="Times New Roman" w:cs="Times New Roman"/>
          <w:b/>
          <w:sz w:val="24"/>
          <w:szCs w:val="24"/>
        </w:rPr>
      </w:pPr>
      <w:r>
        <w:rPr>
          <w:rFonts w:ascii="Times New Roman" w:hAnsi="Times New Roman" w:cs="Times New Roman"/>
          <w:sz w:val="24"/>
          <w:szCs w:val="24"/>
        </w:rPr>
        <w:t>-</w:t>
      </w:r>
      <w:r w:rsidR="004A7BDA">
        <w:rPr>
          <w:rFonts w:ascii="Times New Roman" w:hAnsi="Times New Roman" w:cs="Times New Roman"/>
          <w:b/>
          <w:sz w:val="24"/>
          <w:szCs w:val="24"/>
        </w:rPr>
        <w:t>Patient with a</w:t>
      </w:r>
      <w:r w:rsidRPr="004A7BDA">
        <w:rPr>
          <w:rFonts w:ascii="Times New Roman" w:hAnsi="Times New Roman" w:cs="Times New Roman"/>
          <w:b/>
          <w:sz w:val="24"/>
          <w:szCs w:val="24"/>
        </w:rPr>
        <w:t xml:space="preserve"> </w:t>
      </w:r>
      <w:r w:rsidR="004A7BDA">
        <w:rPr>
          <w:rFonts w:ascii="Times New Roman" w:hAnsi="Times New Roman" w:cs="Times New Roman"/>
          <w:b/>
          <w:sz w:val="24"/>
          <w:szCs w:val="24"/>
        </w:rPr>
        <w:t xml:space="preserve">known </w:t>
      </w:r>
      <w:r w:rsidRPr="004A7BDA">
        <w:rPr>
          <w:rFonts w:ascii="Times New Roman" w:hAnsi="Times New Roman" w:cs="Times New Roman"/>
          <w:b/>
          <w:sz w:val="24"/>
          <w:szCs w:val="24"/>
        </w:rPr>
        <w:t>seizure disorder- no suspected secondary cause</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t>-Shouldn’t need a lot of testing- urine HCG mandatory</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t>-Find out if any missed seizure med doses</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t>-Search for physiologic stresses that could have triggered it</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t>-No imagining needed unless they have NEVER had a CT/MRI</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t>-Can draw levels of seizure meds</w:t>
      </w:r>
    </w:p>
    <w:p w:rsidR="00366695" w:rsidRDefault="00366695" w:rsidP="00366695">
      <w:pPr>
        <w:ind w:left="1440"/>
        <w:rPr>
          <w:rFonts w:ascii="Times New Roman" w:hAnsi="Times New Roman" w:cs="Times New Roman"/>
          <w:sz w:val="24"/>
          <w:szCs w:val="24"/>
        </w:rPr>
      </w:pPr>
      <w:r>
        <w:rPr>
          <w:rFonts w:ascii="Times New Roman" w:hAnsi="Times New Roman" w:cs="Times New Roman"/>
          <w:sz w:val="24"/>
          <w:szCs w:val="24"/>
        </w:rPr>
        <w:t xml:space="preserve">-Dilantin (phenytoin) usually available on a STAT basis but others such as </w:t>
      </w:r>
      <w:proofErr w:type="spellStart"/>
      <w:r>
        <w:rPr>
          <w:rFonts w:ascii="Times New Roman" w:hAnsi="Times New Roman" w:cs="Times New Roman"/>
          <w:sz w:val="24"/>
          <w:szCs w:val="24"/>
        </w:rPr>
        <w:t>Keppra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levitrecam</w:t>
      </w:r>
      <w:proofErr w:type="spellEnd"/>
      <w:r>
        <w:rPr>
          <w:rFonts w:ascii="Times New Roman" w:hAnsi="Times New Roman" w:cs="Times New Roman"/>
          <w:sz w:val="24"/>
          <w:szCs w:val="24"/>
        </w:rPr>
        <w:t xml:space="preserve">) </w:t>
      </w:r>
      <w:r w:rsidR="0011599F">
        <w:rPr>
          <w:rFonts w:ascii="Times New Roman" w:hAnsi="Times New Roman" w:cs="Times New Roman"/>
          <w:sz w:val="24"/>
          <w:szCs w:val="24"/>
        </w:rPr>
        <w:t>are send outs</w:t>
      </w:r>
    </w:p>
    <w:p w:rsidR="00366695" w:rsidRDefault="00366695" w:rsidP="00366695">
      <w:pPr>
        <w:ind w:firstLine="720"/>
        <w:rPr>
          <w:rFonts w:ascii="Times New Roman" w:hAnsi="Times New Roman" w:cs="Times New Roman"/>
          <w:sz w:val="24"/>
          <w:szCs w:val="24"/>
        </w:rPr>
      </w:pPr>
      <w:r>
        <w:rPr>
          <w:rFonts w:ascii="Times New Roman" w:hAnsi="Times New Roman" w:cs="Times New Roman"/>
          <w:sz w:val="24"/>
          <w:szCs w:val="24"/>
        </w:rPr>
        <w:t>-Can consider giving the patient a dose of seizure med in ED</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Keppra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levitrecam</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500mg IV</w:t>
      </w:r>
    </w:p>
    <w:p w:rsidR="00366695" w:rsidRDefault="00366695" w:rsidP="002861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-Dilantin (Phenytoin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 mg/kg IV</w:t>
      </w:r>
    </w:p>
    <w:p w:rsidR="0011599F" w:rsidRDefault="00366695" w:rsidP="002861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are rapid oral loading protocols for Dilantin</w:t>
      </w:r>
    </w:p>
    <w:p w:rsidR="00366695" w:rsidRPr="00366695" w:rsidRDefault="00366695" w:rsidP="00366695">
      <w:pPr>
        <w:ind w:left="720"/>
        <w:rPr>
          <w:rFonts w:ascii="Times New Roman" w:hAnsi="Times New Roman" w:cs="Times New Roman"/>
          <w:b/>
          <w:sz w:val="24"/>
          <w:szCs w:val="24"/>
        </w:rPr>
      </w:pPr>
      <w:r>
        <w:rPr>
          <w:rFonts w:ascii="Times New Roman" w:hAnsi="Times New Roman" w:cs="Times New Roman"/>
          <w:sz w:val="24"/>
          <w:szCs w:val="24"/>
        </w:rPr>
        <w:t xml:space="preserve">-Can refill patient’s seizure medication if needed but give limited amount (1 week or less) to ensure </w:t>
      </w:r>
      <w:proofErr w:type="spellStart"/>
      <w:r>
        <w:rPr>
          <w:rFonts w:ascii="Times New Roman" w:hAnsi="Times New Roman" w:cs="Times New Roman"/>
          <w:sz w:val="24"/>
          <w:szCs w:val="24"/>
        </w:rPr>
        <w:t>followup</w:t>
      </w:r>
      <w:proofErr w:type="spellEnd"/>
    </w:p>
    <w:p w:rsidR="00366695" w:rsidRDefault="0011599F" w:rsidP="00286180">
      <w:pPr>
        <w:rPr>
          <w:rFonts w:ascii="Times New Roman" w:hAnsi="Times New Roman" w:cs="Times New Roman"/>
          <w:b/>
          <w:sz w:val="24"/>
          <w:szCs w:val="24"/>
        </w:rPr>
      </w:pPr>
      <w:r>
        <w:rPr>
          <w:rFonts w:ascii="Times New Roman" w:hAnsi="Times New Roman" w:cs="Times New Roman"/>
          <w:b/>
          <w:sz w:val="24"/>
          <w:szCs w:val="24"/>
        </w:rPr>
        <w:lastRenderedPageBreak/>
        <w:t>Disposition of patients not seizing</w:t>
      </w:r>
    </w:p>
    <w:p w:rsidR="0011599F" w:rsidRDefault="0011599F" w:rsidP="00286180">
      <w:pPr>
        <w:rPr>
          <w:rFonts w:ascii="Times New Roman" w:hAnsi="Times New Roman" w:cs="Times New Roman"/>
          <w:b/>
          <w:sz w:val="24"/>
          <w:szCs w:val="24"/>
        </w:rPr>
      </w:pPr>
    </w:p>
    <w:p w:rsidR="0011599F" w:rsidRDefault="0011599F" w:rsidP="00286180">
      <w:pPr>
        <w:rPr>
          <w:rFonts w:ascii="Times New Roman" w:hAnsi="Times New Roman" w:cs="Times New Roman"/>
          <w:sz w:val="24"/>
          <w:szCs w:val="24"/>
        </w:rPr>
      </w:pPr>
      <w:r>
        <w:rPr>
          <w:rFonts w:ascii="Times New Roman" w:hAnsi="Times New Roman" w:cs="Times New Roman"/>
          <w:sz w:val="24"/>
          <w:szCs w:val="24"/>
        </w:rPr>
        <w:t>-New onset seizure</w:t>
      </w:r>
    </w:p>
    <w:p w:rsidR="0011599F" w:rsidRDefault="0011599F" w:rsidP="00286180">
      <w:pPr>
        <w:rPr>
          <w:rFonts w:ascii="Times New Roman" w:hAnsi="Times New Roman" w:cs="Times New Roman"/>
          <w:sz w:val="24"/>
          <w:szCs w:val="24"/>
        </w:rPr>
      </w:pPr>
      <w:r>
        <w:rPr>
          <w:rFonts w:ascii="Times New Roman" w:hAnsi="Times New Roman" w:cs="Times New Roman"/>
          <w:sz w:val="24"/>
          <w:szCs w:val="24"/>
        </w:rPr>
        <w:tab/>
        <w:t xml:space="preserve">-Discharge with neurology or primary care </w:t>
      </w:r>
      <w:proofErr w:type="spellStart"/>
      <w:r>
        <w:rPr>
          <w:rFonts w:ascii="Times New Roman" w:hAnsi="Times New Roman" w:cs="Times New Roman"/>
          <w:sz w:val="24"/>
          <w:szCs w:val="24"/>
        </w:rPr>
        <w:t>followup</w:t>
      </w:r>
      <w:proofErr w:type="spellEnd"/>
    </w:p>
    <w:p w:rsidR="0011599F" w:rsidRDefault="0011599F" w:rsidP="004A7BDA">
      <w:pPr>
        <w:rPr>
          <w:rFonts w:ascii="Times New Roman" w:hAnsi="Times New Roman" w:cs="Times New Roman"/>
          <w:sz w:val="24"/>
          <w:szCs w:val="24"/>
        </w:rPr>
      </w:pPr>
      <w:r>
        <w:rPr>
          <w:rFonts w:ascii="Times New Roman" w:hAnsi="Times New Roman" w:cs="Times New Roman"/>
          <w:sz w:val="24"/>
          <w:szCs w:val="24"/>
        </w:rPr>
        <w:tab/>
        <w:t xml:space="preserve">-Usually won’t </w:t>
      </w:r>
      <w:r w:rsidR="004A7BDA">
        <w:rPr>
          <w:rFonts w:ascii="Times New Roman" w:hAnsi="Times New Roman" w:cs="Times New Roman"/>
          <w:sz w:val="24"/>
          <w:szCs w:val="24"/>
        </w:rPr>
        <w:t xml:space="preserve">start a </w:t>
      </w:r>
      <w:r>
        <w:rPr>
          <w:rFonts w:ascii="Times New Roman" w:hAnsi="Times New Roman" w:cs="Times New Roman"/>
          <w:sz w:val="24"/>
          <w:szCs w:val="24"/>
        </w:rPr>
        <w:t>seizure medications until 2</w:t>
      </w:r>
      <w:r w:rsidRPr="0011599F">
        <w:rPr>
          <w:rFonts w:ascii="Times New Roman" w:hAnsi="Times New Roman" w:cs="Times New Roman"/>
          <w:sz w:val="24"/>
          <w:szCs w:val="24"/>
          <w:vertAlign w:val="superscript"/>
        </w:rPr>
        <w:t>nd</w:t>
      </w:r>
      <w:r>
        <w:rPr>
          <w:rFonts w:ascii="Times New Roman" w:hAnsi="Times New Roman" w:cs="Times New Roman"/>
          <w:sz w:val="24"/>
          <w:szCs w:val="24"/>
        </w:rPr>
        <w:t xml:space="preserve"> or 3</w:t>
      </w:r>
      <w:r w:rsidRPr="0011599F">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4A7BDA">
        <w:rPr>
          <w:rFonts w:ascii="Times New Roman" w:hAnsi="Times New Roman" w:cs="Times New Roman"/>
          <w:sz w:val="24"/>
          <w:szCs w:val="24"/>
        </w:rPr>
        <w:t>s</w:t>
      </w:r>
      <w:r>
        <w:rPr>
          <w:rFonts w:ascii="Times New Roman" w:hAnsi="Times New Roman" w:cs="Times New Roman"/>
          <w:sz w:val="24"/>
          <w:szCs w:val="24"/>
        </w:rPr>
        <w:t>eizure</w:t>
      </w:r>
    </w:p>
    <w:p w:rsidR="004A7BDA" w:rsidRDefault="004A7BDA" w:rsidP="004A7BDA">
      <w:pPr>
        <w:rPr>
          <w:rFonts w:ascii="Times New Roman" w:hAnsi="Times New Roman" w:cs="Times New Roman"/>
          <w:sz w:val="24"/>
          <w:szCs w:val="24"/>
        </w:rPr>
      </w:pPr>
    </w:p>
    <w:p w:rsidR="004A7BDA" w:rsidRDefault="004A7BDA" w:rsidP="004A7BDA">
      <w:pPr>
        <w:rPr>
          <w:rFonts w:ascii="Times New Roman" w:hAnsi="Times New Roman" w:cs="Times New Roman"/>
          <w:sz w:val="24"/>
          <w:szCs w:val="24"/>
        </w:rPr>
      </w:pPr>
      <w:r>
        <w:rPr>
          <w:rFonts w:ascii="Times New Roman" w:hAnsi="Times New Roman" w:cs="Times New Roman"/>
          <w:b/>
          <w:sz w:val="24"/>
          <w:szCs w:val="24"/>
        </w:rPr>
        <w:t xml:space="preserve">PEARL: </w:t>
      </w:r>
      <w:r>
        <w:rPr>
          <w:rFonts w:ascii="Times New Roman" w:hAnsi="Times New Roman" w:cs="Times New Roman"/>
          <w:sz w:val="24"/>
          <w:szCs w:val="24"/>
        </w:rPr>
        <w:t>Make sure to give very specific discharge instructions to avoid dangerous activities that could result in bad thing if patient has another seizure like driving, operating heavy machinery, SCUBA diving, skydiving, etc.  Also shower with a chair in the shower in of another seizure with someone nearby just in case, no baths.  Check your state and local laws regarding notification of the Department of Motor Vehicles for license suspension.  This may be a mandatory reporting in your state</w:t>
      </w:r>
    </w:p>
    <w:p w:rsidR="004A7BDA" w:rsidRDefault="004A7BDA" w:rsidP="004A7BDA">
      <w:pPr>
        <w:rPr>
          <w:rFonts w:ascii="Times New Roman" w:hAnsi="Times New Roman" w:cs="Times New Roman"/>
          <w:sz w:val="24"/>
          <w:szCs w:val="24"/>
        </w:rPr>
      </w:pPr>
    </w:p>
    <w:p w:rsidR="004A7BDA" w:rsidRDefault="004A7BDA" w:rsidP="004A7BDA">
      <w:pPr>
        <w:rPr>
          <w:rFonts w:ascii="Times New Roman" w:hAnsi="Times New Roman" w:cs="Times New Roman"/>
          <w:b/>
          <w:sz w:val="24"/>
          <w:szCs w:val="24"/>
        </w:rPr>
      </w:pPr>
      <w:r>
        <w:rPr>
          <w:rFonts w:ascii="Times New Roman" w:hAnsi="Times New Roman" w:cs="Times New Roman"/>
          <w:b/>
          <w:sz w:val="24"/>
          <w:szCs w:val="24"/>
        </w:rPr>
        <w:t>Treatment of active seizures</w:t>
      </w:r>
    </w:p>
    <w:p w:rsidR="004A7BDA" w:rsidRDefault="004A7BDA" w:rsidP="004A7BDA">
      <w:pPr>
        <w:rPr>
          <w:rFonts w:ascii="Times New Roman" w:hAnsi="Times New Roman" w:cs="Times New Roman"/>
          <w:b/>
          <w:sz w:val="24"/>
          <w:szCs w:val="24"/>
        </w:rPr>
      </w:pPr>
    </w:p>
    <w:p w:rsidR="004A7BDA" w:rsidRDefault="004A7BDA" w:rsidP="004A7BDA">
      <w:pPr>
        <w:rPr>
          <w:rFonts w:ascii="Times New Roman" w:hAnsi="Times New Roman" w:cs="Times New Roman"/>
          <w:b/>
          <w:sz w:val="24"/>
          <w:szCs w:val="24"/>
        </w:rPr>
      </w:pPr>
      <w:r>
        <w:rPr>
          <w:rFonts w:ascii="Times New Roman" w:hAnsi="Times New Roman" w:cs="Times New Roman"/>
          <w:b/>
          <w:sz w:val="24"/>
          <w:szCs w:val="24"/>
        </w:rPr>
        <w:t xml:space="preserve">Rule #1 *** </w:t>
      </w:r>
      <w:r w:rsidRPr="004A7BDA">
        <w:rPr>
          <w:rFonts w:ascii="Times New Roman" w:hAnsi="Times New Roman" w:cs="Times New Roman"/>
          <w:b/>
          <w:sz w:val="24"/>
          <w:szCs w:val="24"/>
        </w:rPr>
        <w:t>ALL PATIENTS WITH ALTERED MENTAL STATUS ARE HYPOGLY</w:t>
      </w:r>
      <w:r>
        <w:rPr>
          <w:rFonts w:ascii="Times New Roman" w:hAnsi="Times New Roman" w:cs="Times New Roman"/>
          <w:b/>
          <w:sz w:val="24"/>
          <w:szCs w:val="24"/>
        </w:rPr>
        <w:t>CEMIC UNTIL PROVEN OTHERWISE ***</w:t>
      </w:r>
    </w:p>
    <w:p w:rsidR="004A7BDA" w:rsidRDefault="004A7BDA" w:rsidP="004A7BDA">
      <w:pPr>
        <w:rPr>
          <w:rFonts w:ascii="Times New Roman" w:hAnsi="Times New Roman" w:cs="Times New Roman"/>
          <w:b/>
          <w:sz w:val="24"/>
          <w:szCs w:val="24"/>
        </w:rPr>
      </w:pPr>
    </w:p>
    <w:p w:rsidR="004A7BDA" w:rsidRDefault="004A7BDA" w:rsidP="004A7BDA">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If you can’t get a </w:t>
      </w:r>
      <w:proofErr w:type="spellStart"/>
      <w:r>
        <w:rPr>
          <w:rFonts w:ascii="Times New Roman" w:hAnsi="Times New Roman" w:cs="Times New Roman"/>
          <w:sz w:val="24"/>
          <w:szCs w:val="24"/>
        </w:rPr>
        <w:t>fingerstick</w:t>
      </w:r>
      <w:proofErr w:type="spellEnd"/>
      <w:r>
        <w:rPr>
          <w:rFonts w:ascii="Times New Roman" w:hAnsi="Times New Roman" w:cs="Times New Roman"/>
          <w:sz w:val="24"/>
          <w:szCs w:val="24"/>
        </w:rPr>
        <w:t xml:space="preserve"> blood sugar, give one amp D50</w:t>
      </w:r>
    </w:p>
    <w:p w:rsidR="004A7BDA" w:rsidRDefault="004A7BDA" w:rsidP="004A7BDA">
      <w:pPr>
        <w:rPr>
          <w:rFonts w:ascii="Times New Roman" w:hAnsi="Times New Roman" w:cs="Times New Roman"/>
          <w:sz w:val="24"/>
          <w:szCs w:val="24"/>
        </w:rPr>
      </w:pPr>
    </w:p>
    <w:p w:rsidR="004A7BDA" w:rsidRDefault="004A7BDA" w:rsidP="004A7BDA">
      <w:pPr>
        <w:rPr>
          <w:rFonts w:ascii="Times New Roman" w:hAnsi="Times New Roman" w:cs="Times New Roman"/>
          <w:b/>
          <w:sz w:val="24"/>
          <w:szCs w:val="24"/>
        </w:rPr>
      </w:pPr>
      <w:r>
        <w:rPr>
          <w:rFonts w:ascii="Times New Roman" w:hAnsi="Times New Roman" w:cs="Times New Roman"/>
          <w:b/>
          <w:sz w:val="24"/>
          <w:szCs w:val="24"/>
        </w:rPr>
        <w:t>Rule #2- Patients with seizures die from hypoxia</w:t>
      </w:r>
    </w:p>
    <w:p w:rsidR="004A7BDA" w:rsidRDefault="004A7BDA" w:rsidP="004A7BDA">
      <w:pPr>
        <w:rPr>
          <w:rFonts w:ascii="Times New Roman" w:hAnsi="Times New Roman" w:cs="Times New Roman"/>
          <w:b/>
          <w:sz w:val="24"/>
          <w:szCs w:val="24"/>
        </w:rPr>
      </w:pPr>
    </w:p>
    <w:p w:rsidR="004A7BDA" w:rsidRDefault="004A7BDA" w:rsidP="004A7BDA">
      <w:pPr>
        <w:rPr>
          <w:rFonts w:ascii="Times New Roman" w:hAnsi="Times New Roman" w:cs="Times New Roman"/>
          <w:sz w:val="24"/>
          <w:szCs w:val="24"/>
        </w:rPr>
      </w:pPr>
      <w:r>
        <w:rPr>
          <w:rFonts w:ascii="Times New Roman" w:hAnsi="Times New Roman" w:cs="Times New Roman"/>
          <w:sz w:val="24"/>
          <w:szCs w:val="24"/>
        </w:rPr>
        <w:t>-Apply a non-</w:t>
      </w:r>
      <w:proofErr w:type="spellStart"/>
      <w:r>
        <w:rPr>
          <w:rFonts w:ascii="Times New Roman" w:hAnsi="Times New Roman" w:cs="Times New Roman"/>
          <w:sz w:val="24"/>
          <w:szCs w:val="24"/>
        </w:rPr>
        <w:t>rebreather</w:t>
      </w:r>
      <w:proofErr w:type="spellEnd"/>
      <w:r>
        <w:rPr>
          <w:rFonts w:ascii="Times New Roman" w:hAnsi="Times New Roman" w:cs="Times New Roman"/>
          <w:sz w:val="24"/>
          <w:szCs w:val="24"/>
        </w:rPr>
        <w:t xml:space="preserve"> at 15 LPM, can put nasal cannula under mask for extra oxygen and for </w:t>
      </w:r>
      <w:proofErr w:type="spellStart"/>
      <w:r>
        <w:rPr>
          <w:rFonts w:ascii="Times New Roman" w:hAnsi="Times New Roman" w:cs="Times New Roman"/>
          <w:sz w:val="24"/>
          <w:szCs w:val="24"/>
        </w:rPr>
        <w:t>apenic</w:t>
      </w:r>
      <w:proofErr w:type="spellEnd"/>
      <w:r>
        <w:rPr>
          <w:rFonts w:ascii="Times New Roman" w:hAnsi="Times New Roman" w:cs="Times New Roman"/>
          <w:sz w:val="24"/>
          <w:szCs w:val="24"/>
        </w:rPr>
        <w:t xml:space="preserve"> oxygenation if RSI needed</w:t>
      </w:r>
    </w:p>
    <w:p w:rsidR="004A7BDA" w:rsidRDefault="004A7BDA" w:rsidP="004A7BDA">
      <w:pPr>
        <w:rPr>
          <w:rFonts w:ascii="Times New Roman" w:hAnsi="Times New Roman" w:cs="Times New Roman"/>
          <w:sz w:val="24"/>
          <w:szCs w:val="24"/>
        </w:rPr>
      </w:pPr>
      <w:r>
        <w:rPr>
          <w:rFonts w:ascii="Times New Roman" w:hAnsi="Times New Roman" w:cs="Times New Roman"/>
          <w:sz w:val="24"/>
          <w:szCs w:val="24"/>
        </w:rPr>
        <w:t>-Pulse ox readings may be inaccurate in seizing patients- if patient has signs of cyanosis, perform RSI</w:t>
      </w:r>
    </w:p>
    <w:p w:rsidR="004A7BDA" w:rsidRDefault="004A7BDA" w:rsidP="004A7BDA">
      <w:pPr>
        <w:rPr>
          <w:rFonts w:ascii="Times New Roman" w:hAnsi="Times New Roman" w:cs="Times New Roman"/>
          <w:sz w:val="24"/>
          <w:szCs w:val="24"/>
        </w:rPr>
      </w:pPr>
    </w:p>
    <w:p w:rsidR="004A7BDA" w:rsidRDefault="004A7BDA" w:rsidP="004A7BDA">
      <w:pPr>
        <w:rPr>
          <w:rFonts w:ascii="Times New Roman" w:hAnsi="Times New Roman" w:cs="Times New Roman"/>
          <w:b/>
          <w:sz w:val="24"/>
          <w:szCs w:val="24"/>
        </w:rPr>
      </w:pPr>
      <w:r>
        <w:rPr>
          <w:rFonts w:ascii="Times New Roman" w:hAnsi="Times New Roman" w:cs="Times New Roman"/>
          <w:b/>
          <w:sz w:val="24"/>
          <w:szCs w:val="24"/>
        </w:rPr>
        <w:t xml:space="preserve">Rule #3- Seizures are treated by </w:t>
      </w:r>
      <w:proofErr w:type="spellStart"/>
      <w:r>
        <w:rPr>
          <w:rFonts w:ascii="Times New Roman" w:hAnsi="Times New Roman" w:cs="Times New Roman"/>
          <w:b/>
          <w:sz w:val="24"/>
          <w:szCs w:val="24"/>
        </w:rPr>
        <w:t>benzos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benzos</w:t>
      </w:r>
      <w:proofErr w:type="spellEnd"/>
      <w:r>
        <w:rPr>
          <w:rFonts w:ascii="Times New Roman" w:hAnsi="Times New Roman" w:cs="Times New Roman"/>
          <w:b/>
          <w:sz w:val="24"/>
          <w:szCs w:val="24"/>
        </w:rPr>
        <w:t xml:space="preserve">, and more </w:t>
      </w:r>
      <w:proofErr w:type="spellStart"/>
      <w:r>
        <w:rPr>
          <w:rFonts w:ascii="Times New Roman" w:hAnsi="Times New Roman" w:cs="Times New Roman"/>
          <w:b/>
          <w:sz w:val="24"/>
          <w:szCs w:val="24"/>
        </w:rPr>
        <w:t>benzos</w:t>
      </w:r>
      <w:proofErr w:type="spellEnd"/>
    </w:p>
    <w:p w:rsidR="004A7BDA" w:rsidRDefault="004A7BDA" w:rsidP="004A7BDA">
      <w:pPr>
        <w:rPr>
          <w:rFonts w:ascii="Times New Roman" w:hAnsi="Times New Roman" w:cs="Times New Roman"/>
          <w:b/>
          <w:sz w:val="24"/>
          <w:szCs w:val="24"/>
        </w:rPr>
      </w:pPr>
    </w:p>
    <w:p w:rsidR="00A17C47" w:rsidRDefault="004A7BDA" w:rsidP="004A7BDA">
      <w:pPr>
        <w:rPr>
          <w:rFonts w:ascii="Times New Roman" w:hAnsi="Times New Roman" w:cs="Times New Roman"/>
          <w:sz w:val="24"/>
          <w:szCs w:val="24"/>
        </w:rPr>
      </w:pPr>
      <w:r>
        <w:rPr>
          <w:rFonts w:ascii="Times New Roman" w:hAnsi="Times New Roman" w:cs="Times New Roman"/>
          <w:sz w:val="24"/>
          <w:szCs w:val="24"/>
        </w:rPr>
        <w:t>-</w:t>
      </w:r>
      <w:r w:rsidR="00A17C47">
        <w:rPr>
          <w:rFonts w:ascii="Times New Roman" w:hAnsi="Times New Roman" w:cs="Times New Roman"/>
          <w:sz w:val="24"/>
          <w:szCs w:val="24"/>
        </w:rPr>
        <w:t>Start with Ativan (</w:t>
      </w:r>
      <w:proofErr w:type="spellStart"/>
      <w:r w:rsidR="00A17C47">
        <w:rPr>
          <w:rFonts w:ascii="Times New Roman" w:hAnsi="Times New Roman" w:cs="Times New Roman"/>
          <w:sz w:val="24"/>
          <w:szCs w:val="24"/>
        </w:rPr>
        <w:t>lorazepam</w:t>
      </w:r>
      <w:proofErr w:type="spellEnd"/>
      <w:proofErr w:type="gramStart"/>
      <w:r w:rsidR="00A17C47">
        <w:rPr>
          <w:rFonts w:ascii="Times New Roman" w:hAnsi="Times New Roman" w:cs="Times New Roman"/>
          <w:sz w:val="24"/>
          <w:szCs w:val="24"/>
        </w:rPr>
        <w:t>)-</w:t>
      </w:r>
      <w:proofErr w:type="gramEnd"/>
      <w:r w:rsidR="00A17C47">
        <w:rPr>
          <w:rFonts w:ascii="Times New Roman" w:hAnsi="Times New Roman" w:cs="Times New Roman"/>
          <w:sz w:val="24"/>
          <w:szCs w:val="24"/>
        </w:rPr>
        <w:t xml:space="preserve"> 2-4mg IV or double dose IM</w:t>
      </w:r>
    </w:p>
    <w:p w:rsidR="00A17C47" w:rsidRDefault="00A17C47" w:rsidP="004A7BDA">
      <w:pPr>
        <w:rPr>
          <w:rFonts w:ascii="Times New Roman" w:hAnsi="Times New Roman" w:cs="Times New Roman"/>
          <w:sz w:val="24"/>
          <w:szCs w:val="24"/>
        </w:rPr>
      </w:pPr>
      <w:r>
        <w:rPr>
          <w:rFonts w:ascii="Times New Roman" w:hAnsi="Times New Roman" w:cs="Times New Roman"/>
          <w:sz w:val="24"/>
          <w:szCs w:val="24"/>
        </w:rPr>
        <w:t>-Versed (midazolam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10mg IM- shown effective in RAMPART trial</w:t>
      </w:r>
    </w:p>
    <w:p w:rsidR="00544273" w:rsidRPr="004A7BDA" w:rsidRDefault="00544273" w:rsidP="004A7BDA">
      <w:pPr>
        <w:rPr>
          <w:rFonts w:ascii="Times New Roman" w:hAnsi="Times New Roman" w:cs="Times New Roman"/>
          <w:sz w:val="24"/>
          <w:szCs w:val="24"/>
        </w:rPr>
      </w:pPr>
      <w:r>
        <w:rPr>
          <w:rFonts w:ascii="Times New Roman" w:hAnsi="Times New Roman" w:cs="Times New Roman"/>
          <w:sz w:val="24"/>
          <w:szCs w:val="24"/>
        </w:rPr>
        <w:t>-Valium (diazepam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can be given but short half life, not favored</w:t>
      </w:r>
    </w:p>
    <w:p w:rsidR="00A17C47" w:rsidRDefault="00A17C47" w:rsidP="004A7BDA">
      <w:pPr>
        <w:rPr>
          <w:rFonts w:ascii="Times New Roman" w:hAnsi="Times New Roman" w:cs="Times New Roman"/>
          <w:sz w:val="24"/>
          <w:szCs w:val="24"/>
        </w:rPr>
      </w:pPr>
      <w:r>
        <w:rPr>
          <w:rFonts w:ascii="Times New Roman" w:hAnsi="Times New Roman" w:cs="Times New Roman"/>
          <w:sz w:val="24"/>
          <w:szCs w:val="24"/>
        </w:rPr>
        <w:t xml:space="preserve">-Give multiple rounds of </w:t>
      </w:r>
      <w:proofErr w:type="spellStart"/>
      <w:r>
        <w:rPr>
          <w:rFonts w:ascii="Times New Roman" w:hAnsi="Times New Roman" w:cs="Times New Roman"/>
          <w:sz w:val="24"/>
          <w:szCs w:val="24"/>
        </w:rPr>
        <w:t>benzos</w:t>
      </w:r>
      <w:proofErr w:type="spellEnd"/>
      <w:r>
        <w:rPr>
          <w:rFonts w:ascii="Times New Roman" w:hAnsi="Times New Roman" w:cs="Times New Roman"/>
          <w:sz w:val="24"/>
          <w:szCs w:val="24"/>
        </w:rPr>
        <w:t xml:space="preserve"> in increasing doses</w:t>
      </w:r>
    </w:p>
    <w:p w:rsidR="004A7BDA" w:rsidRDefault="00A17C47" w:rsidP="004A7BDA">
      <w:pPr>
        <w:rPr>
          <w:rFonts w:ascii="Times New Roman" w:hAnsi="Times New Roman" w:cs="Times New Roman"/>
          <w:sz w:val="24"/>
          <w:szCs w:val="24"/>
        </w:rPr>
      </w:pPr>
      <w:r>
        <w:rPr>
          <w:rFonts w:ascii="Times New Roman" w:hAnsi="Times New Roman" w:cs="Times New Roman"/>
          <w:sz w:val="24"/>
          <w:szCs w:val="24"/>
        </w:rPr>
        <w:t xml:space="preserve"> </w:t>
      </w:r>
    </w:p>
    <w:p w:rsidR="00A17C47" w:rsidRDefault="00A17C47" w:rsidP="004A7BDA">
      <w:pPr>
        <w:rPr>
          <w:rFonts w:ascii="Times New Roman" w:hAnsi="Times New Roman" w:cs="Times New Roman"/>
          <w:sz w:val="24"/>
          <w:szCs w:val="24"/>
        </w:rPr>
      </w:pPr>
      <w:r>
        <w:rPr>
          <w:rFonts w:ascii="Times New Roman" w:hAnsi="Times New Roman" w:cs="Times New Roman"/>
          <w:b/>
          <w:sz w:val="24"/>
          <w:szCs w:val="24"/>
        </w:rPr>
        <w:t>PEARL</w:t>
      </w:r>
      <w:r>
        <w:rPr>
          <w:rFonts w:ascii="Times New Roman" w:hAnsi="Times New Roman" w:cs="Times New Roman"/>
          <w:sz w:val="24"/>
          <w:szCs w:val="24"/>
        </w:rPr>
        <w:t>- If you can’t secure an IV, don’t hesitate to insert an IO, all labs except potassium will be same as labs from an IV</w:t>
      </w:r>
    </w:p>
    <w:p w:rsidR="00A17C47" w:rsidRDefault="00A17C47" w:rsidP="004A7BDA">
      <w:pPr>
        <w:rPr>
          <w:rFonts w:ascii="Times New Roman" w:hAnsi="Times New Roman" w:cs="Times New Roman"/>
          <w:sz w:val="24"/>
          <w:szCs w:val="24"/>
        </w:rPr>
      </w:pPr>
    </w:p>
    <w:p w:rsidR="00A17C47" w:rsidRDefault="00A17C47" w:rsidP="004A7BDA">
      <w:pPr>
        <w:rPr>
          <w:rFonts w:ascii="Times New Roman" w:hAnsi="Times New Roman" w:cs="Times New Roman"/>
          <w:sz w:val="24"/>
          <w:szCs w:val="24"/>
        </w:rPr>
      </w:pPr>
      <w:r>
        <w:rPr>
          <w:rFonts w:ascii="Times New Roman" w:hAnsi="Times New Roman" w:cs="Times New Roman"/>
          <w:b/>
          <w:sz w:val="24"/>
          <w:szCs w:val="24"/>
        </w:rPr>
        <w:t xml:space="preserve">Differential- </w:t>
      </w:r>
      <w:r>
        <w:rPr>
          <w:rFonts w:ascii="Times New Roman" w:hAnsi="Times New Roman" w:cs="Times New Roman"/>
          <w:sz w:val="24"/>
          <w:szCs w:val="24"/>
        </w:rPr>
        <w:t xml:space="preserve">after first round of </w:t>
      </w:r>
      <w:proofErr w:type="spellStart"/>
      <w:r>
        <w:rPr>
          <w:rFonts w:ascii="Times New Roman" w:hAnsi="Times New Roman" w:cs="Times New Roman"/>
          <w:sz w:val="24"/>
          <w:szCs w:val="24"/>
        </w:rPr>
        <w:t>benzos</w:t>
      </w:r>
      <w:proofErr w:type="spellEnd"/>
      <w:r>
        <w:rPr>
          <w:rFonts w:ascii="Times New Roman" w:hAnsi="Times New Roman" w:cs="Times New Roman"/>
          <w:sz w:val="24"/>
          <w:szCs w:val="24"/>
        </w:rPr>
        <w:t>, consider possible secondary causes of seizures</w:t>
      </w:r>
    </w:p>
    <w:p w:rsidR="00A17C47" w:rsidRDefault="00A17C47" w:rsidP="004A7BDA">
      <w:pPr>
        <w:rPr>
          <w:rFonts w:ascii="Times New Roman" w:hAnsi="Times New Roman" w:cs="Times New Roman"/>
          <w:sz w:val="24"/>
          <w:szCs w:val="24"/>
        </w:rPr>
      </w:pPr>
    </w:p>
    <w:p w:rsidR="00A17C47" w:rsidRDefault="00A17C47" w:rsidP="004A7BDA">
      <w:pPr>
        <w:rPr>
          <w:rFonts w:ascii="Times New Roman" w:hAnsi="Times New Roman" w:cs="Times New Roman"/>
          <w:sz w:val="24"/>
          <w:szCs w:val="24"/>
        </w:rPr>
      </w:pPr>
      <w:r>
        <w:rPr>
          <w:rFonts w:ascii="Times New Roman" w:hAnsi="Times New Roman" w:cs="Times New Roman"/>
          <w:b/>
          <w:sz w:val="24"/>
          <w:szCs w:val="24"/>
        </w:rPr>
        <w:lastRenderedPageBreak/>
        <w:t xml:space="preserve">Labs- </w:t>
      </w:r>
      <w:r>
        <w:rPr>
          <w:rFonts w:ascii="Times New Roman" w:hAnsi="Times New Roman" w:cs="Times New Roman"/>
          <w:sz w:val="24"/>
          <w:szCs w:val="24"/>
        </w:rPr>
        <w:t xml:space="preserve">CBC,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10, creatinine kinase, LFTs, </w:t>
      </w:r>
      <w:proofErr w:type="spellStart"/>
      <w:r>
        <w:rPr>
          <w:rFonts w:ascii="Times New Roman" w:hAnsi="Times New Roman" w:cs="Times New Roman"/>
          <w:sz w:val="24"/>
          <w:szCs w:val="24"/>
        </w:rPr>
        <w:t>acetimonphen</w:t>
      </w:r>
      <w:proofErr w:type="spellEnd"/>
      <w:r>
        <w:rPr>
          <w:rFonts w:ascii="Times New Roman" w:hAnsi="Times New Roman" w:cs="Times New Roman"/>
          <w:sz w:val="24"/>
          <w:szCs w:val="24"/>
        </w:rPr>
        <w:t>, aspirin, and ethanol levels, UA, serum or urine HCG (females), urine drug screen</w:t>
      </w:r>
    </w:p>
    <w:p w:rsidR="00A17C47" w:rsidRDefault="00A17C47" w:rsidP="004A7BDA">
      <w:pPr>
        <w:rPr>
          <w:rFonts w:ascii="Times New Roman" w:hAnsi="Times New Roman" w:cs="Times New Roman"/>
          <w:sz w:val="24"/>
          <w:szCs w:val="24"/>
        </w:rPr>
      </w:pPr>
    </w:p>
    <w:p w:rsidR="00A17C47" w:rsidRDefault="00A17C47" w:rsidP="004A7BDA">
      <w:pPr>
        <w:rPr>
          <w:rFonts w:ascii="Times New Roman" w:hAnsi="Times New Roman" w:cs="Times New Roman"/>
          <w:sz w:val="24"/>
          <w:szCs w:val="24"/>
        </w:rPr>
      </w:pPr>
      <w:r>
        <w:rPr>
          <w:rFonts w:ascii="Times New Roman" w:hAnsi="Times New Roman" w:cs="Times New Roman"/>
          <w:b/>
          <w:sz w:val="24"/>
          <w:szCs w:val="24"/>
        </w:rPr>
        <w:t>EKG-</w:t>
      </w:r>
      <w:r>
        <w:rPr>
          <w:rFonts w:ascii="Times New Roman" w:hAnsi="Times New Roman" w:cs="Times New Roman"/>
          <w:sz w:val="24"/>
          <w:szCs w:val="24"/>
        </w:rPr>
        <w:t xml:space="preserve"> hard to get while seizing, TCA overdose can cause widened QRS</w:t>
      </w:r>
    </w:p>
    <w:p w:rsidR="00A17C47" w:rsidRDefault="00A17C47" w:rsidP="004A7BDA">
      <w:pPr>
        <w:rPr>
          <w:rFonts w:ascii="Times New Roman" w:hAnsi="Times New Roman" w:cs="Times New Roman"/>
          <w:sz w:val="24"/>
          <w:szCs w:val="24"/>
        </w:rPr>
      </w:pPr>
    </w:p>
    <w:p w:rsidR="00A17C47" w:rsidRDefault="00A17C47" w:rsidP="004A7BDA">
      <w:pPr>
        <w:rPr>
          <w:rFonts w:ascii="Times New Roman" w:hAnsi="Times New Roman" w:cs="Times New Roman"/>
          <w:sz w:val="24"/>
          <w:szCs w:val="24"/>
        </w:rPr>
      </w:pPr>
      <w:r>
        <w:rPr>
          <w:rFonts w:ascii="Times New Roman" w:hAnsi="Times New Roman" w:cs="Times New Roman"/>
          <w:b/>
          <w:sz w:val="24"/>
          <w:szCs w:val="24"/>
        </w:rPr>
        <w:t xml:space="preserve">Non-contrast CT head- </w:t>
      </w:r>
      <w:r>
        <w:rPr>
          <w:rFonts w:ascii="Times New Roman" w:hAnsi="Times New Roman" w:cs="Times New Roman"/>
          <w:sz w:val="24"/>
          <w:szCs w:val="24"/>
        </w:rPr>
        <w:t>for new onset seizures</w:t>
      </w:r>
    </w:p>
    <w:p w:rsidR="00A17C47" w:rsidRDefault="00A17C47" w:rsidP="004A7BDA">
      <w:pPr>
        <w:rPr>
          <w:rFonts w:ascii="Times New Roman" w:hAnsi="Times New Roman" w:cs="Times New Roman"/>
          <w:sz w:val="24"/>
          <w:szCs w:val="24"/>
        </w:rPr>
      </w:pPr>
    </w:p>
    <w:p w:rsidR="00A17C47" w:rsidRDefault="00A17C47" w:rsidP="004A7BDA">
      <w:pPr>
        <w:rPr>
          <w:rFonts w:ascii="Times New Roman" w:hAnsi="Times New Roman" w:cs="Times New Roman"/>
          <w:sz w:val="24"/>
          <w:szCs w:val="24"/>
        </w:rPr>
      </w:pPr>
      <w:r>
        <w:rPr>
          <w:rFonts w:ascii="Times New Roman" w:hAnsi="Times New Roman" w:cs="Times New Roman"/>
          <w:b/>
          <w:sz w:val="24"/>
          <w:szCs w:val="24"/>
        </w:rPr>
        <w:t xml:space="preserve">Status </w:t>
      </w:r>
      <w:proofErr w:type="spellStart"/>
      <w:r>
        <w:rPr>
          <w:rFonts w:ascii="Times New Roman" w:hAnsi="Times New Roman" w:cs="Times New Roman"/>
          <w:b/>
          <w:sz w:val="24"/>
          <w:szCs w:val="24"/>
        </w:rPr>
        <w:t>Epilepticus</w:t>
      </w:r>
      <w:proofErr w:type="spellEnd"/>
      <w:r>
        <w:rPr>
          <w:rFonts w:ascii="Times New Roman" w:hAnsi="Times New Roman" w:cs="Times New Roman"/>
          <w:sz w:val="24"/>
          <w:szCs w:val="24"/>
        </w:rPr>
        <w:t>- continuous seizures for more than 5 minutes or multiple seizures without return to baseline</w:t>
      </w:r>
    </w:p>
    <w:p w:rsidR="00A17C47" w:rsidRDefault="00A17C47" w:rsidP="004A7BDA">
      <w:pPr>
        <w:rPr>
          <w:rFonts w:ascii="Times New Roman" w:hAnsi="Times New Roman" w:cs="Times New Roman"/>
          <w:sz w:val="24"/>
          <w:szCs w:val="24"/>
        </w:rPr>
      </w:pPr>
      <w:r>
        <w:rPr>
          <w:rFonts w:ascii="Times New Roman" w:hAnsi="Times New Roman" w:cs="Times New Roman"/>
          <w:sz w:val="24"/>
          <w:szCs w:val="24"/>
        </w:rPr>
        <w:t>-Represents a much more severe seizure</w:t>
      </w:r>
    </w:p>
    <w:p w:rsidR="00A17C47" w:rsidRDefault="00A17C47" w:rsidP="004A7BDA">
      <w:pPr>
        <w:rPr>
          <w:rFonts w:ascii="Times New Roman" w:hAnsi="Times New Roman" w:cs="Times New Roman"/>
          <w:sz w:val="24"/>
          <w:szCs w:val="24"/>
        </w:rPr>
      </w:pPr>
    </w:p>
    <w:p w:rsidR="00A17C47" w:rsidRPr="00A17C47" w:rsidRDefault="00A17C47" w:rsidP="004A7BDA">
      <w:pPr>
        <w:rPr>
          <w:rFonts w:ascii="Times New Roman" w:hAnsi="Times New Roman" w:cs="Times New Roman"/>
          <w:sz w:val="24"/>
          <w:szCs w:val="24"/>
        </w:rPr>
      </w:pPr>
      <w:r>
        <w:rPr>
          <w:rFonts w:ascii="Times New Roman" w:hAnsi="Times New Roman" w:cs="Times New Roman"/>
          <w:b/>
          <w:sz w:val="24"/>
          <w:szCs w:val="24"/>
        </w:rPr>
        <w:t>Second line medications</w:t>
      </w:r>
      <w:r>
        <w:rPr>
          <w:rFonts w:ascii="Times New Roman" w:hAnsi="Times New Roman" w:cs="Times New Roman"/>
          <w:sz w:val="24"/>
          <w:szCs w:val="24"/>
        </w:rPr>
        <w:t>- rule of 20s</w:t>
      </w:r>
    </w:p>
    <w:p w:rsidR="00A17C47" w:rsidRDefault="00A17C47" w:rsidP="004A7BDA">
      <w:pPr>
        <w:rPr>
          <w:rFonts w:ascii="Times New Roman" w:hAnsi="Times New Roman" w:cs="Times New Roman"/>
          <w:b/>
          <w:sz w:val="24"/>
          <w:szCs w:val="24"/>
        </w:rPr>
      </w:pPr>
    </w:p>
    <w:p w:rsidR="00A17C47" w:rsidRDefault="00A17C47" w:rsidP="004A7BDA">
      <w:pPr>
        <w:rPr>
          <w:rFonts w:ascii="Times New Roman" w:hAnsi="Times New Roman" w:cs="Times New Roman"/>
          <w:sz w:val="24"/>
          <w:szCs w:val="24"/>
        </w:rPr>
      </w:pPr>
      <w:r>
        <w:rPr>
          <w:rFonts w:ascii="Times New Roman" w:hAnsi="Times New Roman" w:cs="Times New Roman"/>
          <w:b/>
          <w:sz w:val="24"/>
          <w:szCs w:val="24"/>
        </w:rPr>
        <w:t>Phenytoin (Dilantin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20 mg/kg IV, don’t max out at 1 gram</w:t>
      </w:r>
    </w:p>
    <w:p w:rsidR="00A17C47" w:rsidRDefault="00A17C47" w:rsidP="004A7BDA">
      <w:pPr>
        <w:rPr>
          <w:rFonts w:ascii="Times New Roman" w:hAnsi="Times New Roman" w:cs="Times New Roman"/>
          <w:sz w:val="24"/>
          <w:szCs w:val="24"/>
        </w:rPr>
      </w:pPr>
      <w:r>
        <w:rPr>
          <w:rFonts w:ascii="Times New Roman" w:hAnsi="Times New Roman" w:cs="Times New Roman"/>
          <w:sz w:val="24"/>
          <w:szCs w:val="24"/>
        </w:rPr>
        <w:tab/>
        <w:t>-Given at rate of 50 mg/min</w:t>
      </w:r>
    </w:p>
    <w:p w:rsidR="00A17C47" w:rsidRDefault="00A17C47" w:rsidP="004A7BDA">
      <w:pPr>
        <w:rPr>
          <w:rFonts w:ascii="Times New Roman" w:hAnsi="Times New Roman" w:cs="Times New Roman"/>
          <w:sz w:val="24"/>
          <w:szCs w:val="24"/>
        </w:rPr>
      </w:pPr>
    </w:p>
    <w:p w:rsidR="00A17C47" w:rsidRDefault="00A17C47" w:rsidP="004A7BDA">
      <w:pPr>
        <w:rPr>
          <w:rFonts w:ascii="Times New Roman" w:hAnsi="Times New Roman" w:cs="Times New Roman"/>
          <w:sz w:val="24"/>
          <w:szCs w:val="24"/>
        </w:rPr>
      </w:pPr>
      <w:proofErr w:type="spellStart"/>
      <w:r>
        <w:rPr>
          <w:rFonts w:ascii="Times New Roman" w:hAnsi="Times New Roman" w:cs="Times New Roman"/>
          <w:b/>
          <w:sz w:val="24"/>
          <w:szCs w:val="24"/>
        </w:rPr>
        <w:t>Fosphenytoin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Cerebryx</w:t>
      </w:r>
      <w:proofErr w:type="spellEnd"/>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20 mg/kg IV</w:t>
      </w:r>
    </w:p>
    <w:p w:rsidR="00A17C47" w:rsidRDefault="00A17C47" w:rsidP="004A7BDA">
      <w:pPr>
        <w:rPr>
          <w:rFonts w:ascii="Times New Roman" w:hAnsi="Times New Roman" w:cs="Times New Roman"/>
          <w:sz w:val="24"/>
          <w:szCs w:val="24"/>
        </w:rPr>
      </w:pPr>
      <w:r>
        <w:rPr>
          <w:rFonts w:ascii="Times New Roman" w:hAnsi="Times New Roman" w:cs="Times New Roman"/>
          <w:sz w:val="24"/>
          <w:szCs w:val="24"/>
        </w:rPr>
        <w:tab/>
        <w:t>-Preferred agent- can be loaded 3 times faster (150 mg/min)</w:t>
      </w:r>
    </w:p>
    <w:p w:rsidR="00A17C47" w:rsidRDefault="00A17C47" w:rsidP="004A7BDA">
      <w:pPr>
        <w:rPr>
          <w:rFonts w:ascii="Times New Roman" w:hAnsi="Times New Roman" w:cs="Times New Roman"/>
          <w:sz w:val="24"/>
          <w:szCs w:val="24"/>
        </w:rPr>
      </w:pPr>
      <w:r>
        <w:rPr>
          <w:rFonts w:ascii="Times New Roman" w:hAnsi="Times New Roman" w:cs="Times New Roman"/>
          <w:sz w:val="24"/>
          <w:szCs w:val="24"/>
        </w:rPr>
        <w:tab/>
        <w:t xml:space="preserve">-No harm if it </w:t>
      </w:r>
      <w:proofErr w:type="spellStart"/>
      <w:r>
        <w:rPr>
          <w:rFonts w:ascii="Times New Roman" w:hAnsi="Times New Roman" w:cs="Times New Roman"/>
          <w:sz w:val="24"/>
          <w:szCs w:val="24"/>
        </w:rPr>
        <w:t>extravasates</w:t>
      </w:r>
      <w:proofErr w:type="spellEnd"/>
      <w:r>
        <w:rPr>
          <w:rFonts w:ascii="Times New Roman" w:hAnsi="Times New Roman" w:cs="Times New Roman"/>
          <w:sz w:val="24"/>
          <w:szCs w:val="24"/>
        </w:rPr>
        <w:t xml:space="preserve"> like phenytoin</w:t>
      </w:r>
    </w:p>
    <w:p w:rsidR="00A17C47" w:rsidRPr="00A17C47" w:rsidRDefault="00A17C47" w:rsidP="004A7BDA">
      <w:pPr>
        <w:rPr>
          <w:rFonts w:ascii="Times New Roman" w:hAnsi="Times New Roman" w:cs="Times New Roman"/>
          <w:sz w:val="24"/>
          <w:szCs w:val="24"/>
        </w:rPr>
      </w:pPr>
      <w:r>
        <w:rPr>
          <w:rFonts w:ascii="Times New Roman" w:hAnsi="Times New Roman" w:cs="Times New Roman"/>
          <w:sz w:val="24"/>
          <w:szCs w:val="24"/>
        </w:rPr>
        <w:tab/>
        <w:t xml:space="preserve">-Won’t precipitate in IV line when combined with </w:t>
      </w:r>
      <w:proofErr w:type="spellStart"/>
      <w:r>
        <w:rPr>
          <w:rFonts w:ascii="Times New Roman" w:hAnsi="Times New Roman" w:cs="Times New Roman"/>
          <w:sz w:val="24"/>
          <w:szCs w:val="24"/>
        </w:rPr>
        <w:t>benzos</w:t>
      </w:r>
      <w:proofErr w:type="spellEnd"/>
      <w:r>
        <w:rPr>
          <w:rFonts w:ascii="Times New Roman" w:hAnsi="Times New Roman" w:cs="Times New Roman"/>
          <w:sz w:val="24"/>
          <w:szCs w:val="24"/>
        </w:rPr>
        <w:t xml:space="preserve"> </w:t>
      </w:r>
    </w:p>
    <w:p w:rsidR="00A17C47" w:rsidRDefault="00A17C47" w:rsidP="00A17C47">
      <w:pPr>
        <w:rPr>
          <w:rFonts w:ascii="Times New Roman" w:hAnsi="Times New Roman" w:cs="Times New Roman"/>
          <w:sz w:val="24"/>
          <w:szCs w:val="24"/>
        </w:rPr>
      </w:pPr>
    </w:p>
    <w:p w:rsidR="00A17C47" w:rsidRPr="00A17C47" w:rsidRDefault="00A17C47" w:rsidP="00A17C47">
      <w:pPr>
        <w:rPr>
          <w:rFonts w:ascii="Times New Roman" w:hAnsi="Times New Roman" w:cs="Times New Roman"/>
          <w:sz w:val="24"/>
          <w:szCs w:val="24"/>
        </w:rPr>
      </w:pPr>
      <w:r>
        <w:rPr>
          <w:rFonts w:ascii="Times New Roman" w:hAnsi="Times New Roman" w:cs="Times New Roman"/>
          <w:b/>
          <w:sz w:val="24"/>
          <w:szCs w:val="24"/>
        </w:rPr>
        <w:t>Phenobarbital-</w:t>
      </w:r>
      <w:r>
        <w:rPr>
          <w:rFonts w:ascii="Times New Roman" w:hAnsi="Times New Roman" w:cs="Times New Roman"/>
          <w:sz w:val="24"/>
          <w:szCs w:val="24"/>
        </w:rPr>
        <w:t>20 mg/kg IV</w:t>
      </w:r>
    </w:p>
    <w:p w:rsidR="00A17C47" w:rsidRDefault="00A17C47" w:rsidP="004A7BDA">
      <w:pPr>
        <w:rPr>
          <w:rFonts w:ascii="Times New Roman" w:hAnsi="Times New Roman" w:cs="Times New Roman"/>
          <w:sz w:val="24"/>
          <w:szCs w:val="24"/>
        </w:rPr>
      </w:pPr>
      <w:r>
        <w:rPr>
          <w:rFonts w:ascii="Times New Roman" w:hAnsi="Times New Roman" w:cs="Times New Roman"/>
          <w:sz w:val="24"/>
          <w:szCs w:val="24"/>
        </w:rPr>
        <w:tab/>
        <w:t xml:space="preserve">-Will likely make the patient </w:t>
      </w:r>
      <w:proofErr w:type="spellStart"/>
      <w:r>
        <w:rPr>
          <w:rFonts w:ascii="Times New Roman" w:hAnsi="Times New Roman" w:cs="Times New Roman"/>
          <w:sz w:val="24"/>
          <w:szCs w:val="24"/>
        </w:rPr>
        <w:t>apenic</w:t>
      </w:r>
      <w:proofErr w:type="spellEnd"/>
      <w:r>
        <w:rPr>
          <w:rFonts w:ascii="Times New Roman" w:hAnsi="Times New Roman" w:cs="Times New Roman"/>
          <w:sz w:val="24"/>
          <w:szCs w:val="24"/>
        </w:rPr>
        <w:t>, be prepared for RSI</w:t>
      </w:r>
    </w:p>
    <w:p w:rsidR="00A17C47" w:rsidRDefault="00A17C47" w:rsidP="004A7BDA">
      <w:pPr>
        <w:rPr>
          <w:rFonts w:ascii="Times New Roman" w:hAnsi="Times New Roman" w:cs="Times New Roman"/>
          <w:sz w:val="24"/>
          <w:szCs w:val="24"/>
        </w:rPr>
      </w:pPr>
    </w:p>
    <w:p w:rsidR="00A17C47" w:rsidRDefault="00A17C47" w:rsidP="004A7BDA">
      <w:pPr>
        <w:rPr>
          <w:rFonts w:ascii="Times New Roman" w:hAnsi="Times New Roman" w:cs="Times New Roman"/>
          <w:b/>
          <w:sz w:val="24"/>
          <w:szCs w:val="24"/>
        </w:rPr>
      </w:pPr>
      <w:proofErr w:type="spellStart"/>
      <w:r>
        <w:rPr>
          <w:rFonts w:ascii="Times New Roman" w:hAnsi="Times New Roman" w:cs="Times New Roman"/>
          <w:b/>
          <w:sz w:val="24"/>
          <w:szCs w:val="24"/>
        </w:rPr>
        <w:t>Keppra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levitraceam</w:t>
      </w:r>
      <w:proofErr w:type="spellEnd"/>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500mg IV</w:t>
      </w:r>
    </w:p>
    <w:p w:rsidR="00A17C47" w:rsidRDefault="00A17C47" w:rsidP="004A7BDA">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Little evidence in status but can try it as part of “kitchen sink approach”</w:t>
      </w:r>
    </w:p>
    <w:p w:rsidR="004A7BDA" w:rsidRPr="0011599F" w:rsidRDefault="00A17C47" w:rsidP="004A7BDA">
      <w:pPr>
        <w:rPr>
          <w:rFonts w:ascii="Times New Roman" w:hAnsi="Times New Roman" w:cs="Times New Roman"/>
          <w:sz w:val="24"/>
          <w:szCs w:val="24"/>
        </w:rPr>
      </w:pPr>
      <w:r>
        <w:rPr>
          <w:rFonts w:ascii="Times New Roman" w:hAnsi="Times New Roman" w:cs="Times New Roman"/>
          <w:sz w:val="24"/>
          <w:szCs w:val="24"/>
        </w:rPr>
        <w:t>-Common outpatient medication, may be worth it to try</w:t>
      </w:r>
    </w:p>
    <w:p w:rsidR="00860CB5" w:rsidRDefault="00860CB5" w:rsidP="00286180">
      <w:pPr>
        <w:rPr>
          <w:rFonts w:ascii="Times New Roman" w:hAnsi="Times New Roman" w:cs="Times New Roman"/>
          <w:sz w:val="24"/>
          <w:szCs w:val="24"/>
        </w:rPr>
      </w:pPr>
    </w:p>
    <w:p w:rsidR="00A17C47" w:rsidRDefault="00A17C47" w:rsidP="00286180">
      <w:pPr>
        <w:rPr>
          <w:rFonts w:ascii="Times New Roman" w:hAnsi="Times New Roman" w:cs="Times New Roman"/>
          <w:b/>
          <w:sz w:val="24"/>
          <w:szCs w:val="24"/>
        </w:rPr>
      </w:pPr>
      <w:r>
        <w:rPr>
          <w:rFonts w:ascii="Times New Roman" w:hAnsi="Times New Roman" w:cs="Times New Roman"/>
          <w:b/>
          <w:sz w:val="24"/>
          <w:szCs w:val="24"/>
        </w:rPr>
        <w:t>RSI in status</w:t>
      </w:r>
    </w:p>
    <w:p w:rsidR="00A17C47" w:rsidRDefault="00A17C47" w:rsidP="00286180">
      <w:pPr>
        <w:rPr>
          <w:rFonts w:ascii="Times New Roman" w:hAnsi="Times New Roman" w:cs="Times New Roman"/>
          <w:sz w:val="24"/>
          <w:szCs w:val="24"/>
        </w:rPr>
      </w:pPr>
      <w:r>
        <w:rPr>
          <w:rFonts w:ascii="Times New Roman" w:hAnsi="Times New Roman" w:cs="Times New Roman"/>
          <w:sz w:val="24"/>
          <w:szCs w:val="24"/>
        </w:rPr>
        <w:t xml:space="preserve">-Medications- </w:t>
      </w:r>
      <w:proofErr w:type="spellStart"/>
      <w:r>
        <w:rPr>
          <w:rFonts w:ascii="Times New Roman" w:hAnsi="Times New Roman" w:cs="Times New Roman"/>
          <w:sz w:val="24"/>
          <w:szCs w:val="24"/>
        </w:rPr>
        <w:t>etomidate</w:t>
      </w:r>
      <w:proofErr w:type="spellEnd"/>
      <w:r w:rsidR="00CF7FC1">
        <w:rPr>
          <w:rFonts w:ascii="Times New Roman" w:hAnsi="Times New Roman" w:cs="Times New Roman"/>
          <w:sz w:val="24"/>
          <w:szCs w:val="24"/>
        </w:rPr>
        <w:t xml:space="preserve"> fine, ketamine or </w:t>
      </w:r>
      <w:proofErr w:type="spellStart"/>
      <w:r w:rsidR="00CF7FC1">
        <w:rPr>
          <w:rFonts w:ascii="Times New Roman" w:hAnsi="Times New Roman" w:cs="Times New Roman"/>
          <w:sz w:val="24"/>
          <w:szCs w:val="24"/>
        </w:rPr>
        <w:t>propofol</w:t>
      </w:r>
      <w:proofErr w:type="spellEnd"/>
      <w:r w:rsidR="00CF7FC1">
        <w:rPr>
          <w:rFonts w:ascii="Times New Roman" w:hAnsi="Times New Roman" w:cs="Times New Roman"/>
          <w:sz w:val="24"/>
          <w:szCs w:val="24"/>
        </w:rPr>
        <w:t xml:space="preserve"> (</w:t>
      </w:r>
      <w:proofErr w:type="spellStart"/>
      <w:r w:rsidR="00CF7FC1">
        <w:rPr>
          <w:rFonts w:ascii="Times New Roman" w:hAnsi="Times New Roman" w:cs="Times New Roman"/>
          <w:sz w:val="24"/>
          <w:szCs w:val="24"/>
        </w:rPr>
        <w:t>diprivan</w:t>
      </w:r>
      <w:proofErr w:type="spellEnd"/>
      <w:r w:rsidR="00CF7FC1">
        <w:rPr>
          <w:rFonts w:ascii="Times New Roman" w:hAnsi="Times New Roman" w:cs="Times New Roman"/>
          <w:sz w:val="24"/>
          <w:szCs w:val="24"/>
        </w:rPr>
        <w:t>) may be better in status- some evidence for benefit</w:t>
      </w:r>
    </w:p>
    <w:p w:rsidR="00CF7FC1" w:rsidRDefault="00CF7FC1" w:rsidP="00286180">
      <w:pPr>
        <w:rPr>
          <w:rFonts w:ascii="Times New Roman" w:hAnsi="Times New Roman" w:cs="Times New Roman"/>
          <w:sz w:val="24"/>
          <w:szCs w:val="24"/>
        </w:rPr>
      </w:pPr>
    </w:p>
    <w:p w:rsidR="00CF7FC1" w:rsidRDefault="00CF7FC1" w:rsidP="00286180">
      <w:pPr>
        <w:rPr>
          <w:rFonts w:ascii="Times New Roman" w:hAnsi="Times New Roman" w:cs="Times New Roman"/>
          <w:sz w:val="24"/>
          <w:szCs w:val="24"/>
        </w:rPr>
      </w:pPr>
      <w:r>
        <w:rPr>
          <w:rFonts w:ascii="Times New Roman" w:hAnsi="Times New Roman" w:cs="Times New Roman"/>
          <w:sz w:val="24"/>
          <w:szCs w:val="24"/>
        </w:rPr>
        <w:t>-Paralytics- hotly debated</w:t>
      </w:r>
    </w:p>
    <w:p w:rsidR="00CF7FC1" w:rsidRDefault="00CF7FC1" w:rsidP="00CF7FC1">
      <w:pPr>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Succhinylcholine</w:t>
      </w:r>
      <w:proofErr w:type="spellEnd"/>
      <w:r>
        <w:rPr>
          <w:rFonts w:ascii="Times New Roman" w:hAnsi="Times New Roman" w:cs="Times New Roman"/>
          <w:sz w:val="24"/>
          <w:szCs w:val="24"/>
        </w:rPr>
        <w:t xml:space="preserve">- gets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 exam back in 5-10 minutes, has downsides of hyperkalemia, malignant hyperthermia, etc.</w:t>
      </w:r>
    </w:p>
    <w:p w:rsidR="00CF7FC1" w:rsidRDefault="00CF7FC1" w:rsidP="00CF7FC1">
      <w:pPr>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Rocuronium</w:t>
      </w:r>
      <w:proofErr w:type="spellEnd"/>
      <w:r>
        <w:rPr>
          <w:rFonts w:ascii="Times New Roman" w:hAnsi="Times New Roman" w:cs="Times New Roman"/>
          <w:sz w:val="24"/>
          <w:szCs w:val="24"/>
        </w:rPr>
        <w:t xml:space="preserve">- no downsides of </w:t>
      </w:r>
      <w:proofErr w:type="spellStart"/>
      <w:r>
        <w:rPr>
          <w:rFonts w:ascii="Times New Roman" w:hAnsi="Times New Roman" w:cs="Times New Roman"/>
          <w:sz w:val="24"/>
          <w:szCs w:val="24"/>
        </w:rPr>
        <w:t>suxs</w:t>
      </w:r>
      <w:proofErr w:type="spellEnd"/>
      <w:r>
        <w:rPr>
          <w:rFonts w:ascii="Times New Roman" w:hAnsi="Times New Roman" w:cs="Times New Roman"/>
          <w:sz w:val="24"/>
          <w:szCs w:val="24"/>
        </w:rPr>
        <w:t xml:space="preserve"> but lose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 exam for 30-45 minutes</w:t>
      </w:r>
    </w:p>
    <w:p w:rsidR="00CF7FC1" w:rsidRDefault="00CF7FC1" w:rsidP="00CF7FC1">
      <w:pPr>
        <w:rPr>
          <w:rFonts w:ascii="Times New Roman" w:hAnsi="Times New Roman" w:cs="Times New Roman"/>
          <w:sz w:val="24"/>
          <w:szCs w:val="24"/>
        </w:rPr>
      </w:pPr>
      <w:r>
        <w:rPr>
          <w:rFonts w:ascii="Times New Roman" w:hAnsi="Times New Roman" w:cs="Times New Roman"/>
          <w:sz w:val="24"/>
          <w:szCs w:val="24"/>
        </w:rPr>
        <w:t xml:space="preserve">-Some prefer to have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 exam back with </w:t>
      </w:r>
      <w:proofErr w:type="spellStart"/>
      <w:r>
        <w:rPr>
          <w:rFonts w:ascii="Times New Roman" w:hAnsi="Times New Roman" w:cs="Times New Roman"/>
          <w:sz w:val="24"/>
          <w:szCs w:val="24"/>
        </w:rPr>
        <w:t>suxs</w:t>
      </w:r>
      <w:proofErr w:type="spellEnd"/>
      <w:r>
        <w:rPr>
          <w:rFonts w:ascii="Times New Roman" w:hAnsi="Times New Roman" w:cs="Times New Roman"/>
          <w:sz w:val="24"/>
          <w:szCs w:val="24"/>
        </w:rPr>
        <w:t xml:space="preserve">, however in these patients will be getting stat EEG and admitting to ICU- </w:t>
      </w:r>
      <w:proofErr w:type="spellStart"/>
      <w:r>
        <w:rPr>
          <w:rFonts w:ascii="Times New Roman" w:hAnsi="Times New Roman" w:cs="Times New Roman"/>
          <w:sz w:val="24"/>
          <w:szCs w:val="24"/>
        </w:rPr>
        <w:t>rocuronium</w:t>
      </w:r>
      <w:proofErr w:type="spellEnd"/>
      <w:r>
        <w:rPr>
          <w:rFonts w:ascii="Times New Roman" w:hAnsi="Times New Roman" w:cs="Times New Roman"/>
          <w:sz w:val="24"/>
          <w:szCs w:val="24"/>
        </w:rPr>
        <w:t xml:space="preserve"> is ok to use as long as you continue aggressive treatment for status</w:t>
      </w:r>
    </w:p>
    <w:p w:rsidR="00CF7FC1" w:rsidRDefault="00CF7FC1" w:rsidP="00CF7FC1">
      <w:pPr>
        <w:rPr>
          <w:rFonts w:ascii="Times New Roman" w:hAnsi="Times New Roman" w:cs="Times New Roman"/>
          <w:sz w:val="24"/>
          <w:szCs w:val="24"/>
        </w:rPr>
      </w:pPr>
    </w:p>
    <w:p w:rsidR="00CF7FC1" w:rsidRDefault="00CF7FC1" w:rsidP="00CF7FC1">
      <w:pPr>
        <w:rPr>
          <w:rFonts w:ascii="Times New Roman" w:hAnsi="Times New Roman" w:cs="Times New Roman"/>
          <w:sz w:val="24"/>
          <w:szCs w:val="24"/>
        </w:rPr>
      </w:pPr>
      <w:r>
        <w:rPr>
          <w:rFonts w:ascii="Times New Roman" w:hAnsi="Times New Roman" w:cs="Times New Roman"/>
          <w:sz w:val="24"/>
          <w:szCs w:val="24"/>
        </w:rPr>
        <w:lastRenderedPageBreak/>
        <w:t>Any patient in status should get a neuro</w:t>
      </w:r>
      <w:r w:rsidR="00F25640">
        <w:rPr>
          <w:rFonts w:ascii="Times New Roman" w:hAnsi="Times New Roman" w:cs="Times New Roman"/>
          <w:sz w:val="24"/>
          <w:szCs w:val="24"/>
        </w:rPr>
        <w:t>logy</w:t>
      </w:r>
      <w:r>
        <w:rPr>
          <w:rFonts w:ascii="Times New Roman" w:hAnsi="Times New Roman" w:cs="Times New Roman"/>
          <w:sz w:val="24"/>
          <w:szCs w:val="24"/>
        </w:rPr>
        <w:t xml:space="preserve"> consult for a stat EEG</w:t>
      </w:r>
    </w:p>
    <w:p w:rsidR="00CF7FC1" w:rsidRDefault="00CF7FC1" w:rsidP="00CF7FC1">
      <w:pPr>
        <w:rPr>
          <w:rFonts w:ascii="Times New Roman" w:hAnsi="Times New Roman" w:cs="Times New Roman"/>
          <w:sz w:val="24"/>
          <w:szCs w:val="24"/>
        </w:rPr>
      </w:pPr>
    </w:p>
    <w:p w:rsidR="00CF7FC1" w:rsidRDefault="00CF7FC1" w:rsidP="00CF7FC1">
      <w:pPr>
        <w:rPr>
          <w:rFonts w:ascii="Times New Roman" w:hAnsi="Times New Roman" w:cs="Times New Roman"/>
          <w:sz w:val="24"/>
          <w:szCs w:val="24"/>
        </w:rPr>
      </w:pPr>
      <w:r>
        <w:rPr>
          <w:rFonts w:ascii="Times New Roman" w:hAnsi="Times New Roman" w:cs="Times New Roman"/>
          <w:b/>
          <w:sz w:val="24"/>
          <w:szCs w:val="24"/>
        </w:rPr>
        <w:t xml:space="preserve">Third line medications- </w:t>
      </w:r>
      <w:r>
        <w:rPr>
          <w:rFonts w:ascii="Times New Roman" w:hAnsi="Times New Roman" w:cs="Times New Roman"/>
          <w:sz w:val="24"/>
          <w:szCs w:val="24"/>
        </w:rPr>
        <w:t xml:space="preserve">versed drip, </w:t>
      </w:r>
      <w:proofErr w:type="spellStart"/>
      <w:r>
        <w:rPr>
          <w:rFonts w:ascii="Times New Roman" w:hAnsi="Times New Roman" w:cs="Times New Roman"/>
          <w:sz w:val="24"/>
          <w:szCs w:val="24"/>
        </w:rPr>
        <w:t>valproic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drip</w:t>
      </w:r>
      <w:r w:rsidR="00F25640">
        <w:rPr>
          <w:rFonts w:ascii="Times New Roman" w:hAnsi="Times New Roman" w:cs="Times New Roman"/>
          <w:sz w:val="24"/>
          <w:szCs w:val="24"/>
        </w:rPr>
        <w:t xml:space="preserve">- do this in consultation with </w:t>
      </w:r>
      <w:proofErr w:type="spellStart"/>
      <w:r w:rsidR="00F25640">
        <w:rPr>
          <w:rFonts w:ascii="Times New Roman" w:hAnsi="Times New Roman" w:cs="Times New Roman"/>
          <w:sz w:val="24"/>
          <w:szCs w:val="24"/>
        </w:rPr>
        <w:t>neuro</w:t>
      </w:r>
      <w:proofErr w:type="spellEnd"/>
    </w:p>
    <w:p w:rsidR="00F25640" w:rsidRDefault="00F25640" w:rsidP="00CF7FC1">
      <w:pPr>
        <w:rPr>
          <w:rFonts w:ascii="Times New Roman" w:hAnsi="Times New Roman" w:cs="Times New Roman"/>
          <w:sz w:val="24"/>
          <w:szCs w:val="24"/>
        </w:rPr>
      </w:pPr>
    </w:p>
    <w:p w:rsidR="00F25640" w:rsidRDefault="00F25640" w:rsidP="00CF7FC1">
      <w:pPr>
        <w:rPr>
          <w:rFonts w:ascii="Times New Roman" w:hAnsi="Times New Roman" w:cs="Times New Roman"/>
          <w:b/>
          <w:sz w:val="24"/>
          <w:szCs w:val="24"/>
        </w:rPr>
      </w:pPr>
      <w:r>
        <w:rPr>
          <w:rFonts w:ascii="Times New Roman" w:hAnsi="Times New Roman" w:cs="Times New Roman"/>
          <w:b/>
          <w:sz w:val="24"/>
          <w:szCs w:val="24"/>
        </w:rPr>
        <w:t xml:space="preserve">Seizures from </w:t>
      </w:r>
      <w:proofErr w:type="spellStart"/>
      <w:r>
        <w:rPr>
          <w:rFonts w:ascii="Times New Roman" w:hAnsi="Times New Roman" w:cs="Times New Roman"/>
          <w:b/>
          <w:sz w:val="24"/>
          <w:szCs w:val="24"/>
        </w:rPr>
        <w:t>hyponatremia</w:t>
      </w:r>
      <w:proofErr w:type="spellEnd"/>
    </w:p>
    <w:p w:rsidR="00F25640" w:rsidRDefault="00F25640" w:rsidP="00CF7FC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-Will likely find this out when chemistry panel comes back</w:t>
      </w:r>
    </w:p>
    <w:p w:rsidR="00F25640" w:rsidRDefault="00F25640" w:rsidP="00F25640">
      <w:pPr>
        <w:rPr>
          <w:rFonts w:ascii="Times New Roman" w:hAnsi="Times New Roman" w:cs="Times New Roman"/>
          <w:sz w:val="24"/>
          <w:szCs w:val="24"/>
        </w:rPr>
      </w:pPr>
      <w:r>
        <w:rPr>
          <w:rFonts w:ascii="Times New Roman" w:hAnsi="Times New Roman" w:cs="Times New Roman"/>
          <w:sz w:val="24"/>
          <w:szCs w:val="24"/>
        </w:rPr>
        <w:tab/>
        <w:t xml:space="preserve">-Suspect this in patients who have consumed a lot of water, GHB </w:t>
      </w:r>
    </w:p>
    <w:p w:rsidR="00F25640" w:rsidRDefault="00F25640" w:rsidP="00F25640">
      <w:pPr>
        <w:ind w:firstLine="720"/>
        <w:rPr>
          <w:rFonts w:ascii="Times New Roman" w:hAnsi="Times New Roman" w:cs="Times New Roman"/>
          <w:b/>
          <w:sz w:val="24"/>
          <w:szCs w:val="24"/>
        </w:rPr>
      </w:pPr>
      <w:proofErr w:type="gramStart"/>
      <w:r>
        <w:rPr>
          <w:rFonts w:ascii="Times New Roman" w:hAnsi="Times New Roman" w:cs="Times New Roman"/>
          <w:sz w:val="24"/>
          <w:szCs w:val="24"/>
        </w:rPr>
        <w:t>ingestion</w:t>
      </w:r>
      <w:proofErr w:type="gramEnd"/>
      <w:r>
        <w:rPr>
          <w:rFonts w:ascii="Times New Roman" w:hAnsi="Times New Roman" w:cs="Times New Roman"/>
          <w:sz w:val="24"/>
          <w:szCs w:val="24"/>
        </w:rPr>
        <w:t xml:space="preserve">, history of chronic </w:t>
      </w:r>
      <w:proofErr w:type="spellStart"/>
      <w:r>
        <w:rPr>
          <w:rFonts w:ascii="Times New Roman" w:hAnsi="Times New Roman" w:cs="Times New Roman"/>
          <w:sz w:val="24"/>
          <w:szCs w:val="24"/>
        </w:rPr>
        <w:t>hyponatremia</w:t>
      </w:r>
      <w:proofErr w:type="spellEnd"/>
      <w:r>
        <w:rPr>
          <w:rFonts w:ascii="Times New Roman" w:hAnsi="Times New Roman" w:cs="Times New Roman"/>
          <w:b/>
          <w:sz w:val="24"/>
          <w:szCs w:val="24"/>
        </w:rPr>
        <w:t xml:space="preserve"> </w:t>
      </w:r>
    </w:p>
    <w:p w:rsidR="00F25640" w:rsidRDefault="00F25640" w:rsidP="00CF7FC1">
      <w:pPr>
        <w:rPr>
          <w:rFonts w:ascii="Times New Roman" w:hAnsi="Times New Roman" w:cs="Times New Roman"/>
          <w:b/>
          <w:sz w:val="24"/>
          <w:szCs w:val="24"/>
        </w:rPr>
      </w:pPr>
      <w:r>
        <w:rPr>
          <w:rFonts w:ascii="Times New Roman" w:hAnsi="Times New Roman" w:cs="Times New Roman"/>
          <w:b/>
          <w:sz w:val="24"/>
          <w:szCs w:val="24"/>
        </w:rPr>
        <w:tab/>
      </w:r>
    </w:p>
    <w:p w:rsidR="00F25640" w:rsidRPr="00F25640" w:rsidRDefault="00F25640" w:rsidP="00CF7FC1">
      <w:pPr>
        <w:rPr>
          <w:rFonts w:ascii="Times New Roman" w:hAnsi="Times New Roman" w:cs="Times New Roman"/>
          <w:b/>
          <w:sz w:val="24"/>
          <w:szCs w:val="24"/>
        </w:rPr>
      </w:pPr>
      <w:r>
        <w:rPr>
          <w:rFonts w:ascii="Times New Roman" w:hAnsi="Times New Roman" w:cs="Times New Roman"/>
          <w:b/>
          <w:sz w:val="24"/>
          <w:szCs w:val="24"/>
        </w:rPr>
        <w:t xml:space="preserve">3% </w:t>
      </w:r>
      <w:proofErr w:type="gramStart"/>
      <w:r>
        <w:rPr>
          <w:rFonts w:ascii="Times New Roman" w:hAnsi="Times New Roman" w:cs="Times New Roman"/>
          <w:b/>
          <w:sz w:val="24"/>
          <w:szCs w:val="24"/>
        </w:rPr>
        <w:t>Hypertonic</w:t>
      </w:r>
      <w:proofErr w:type="gramEnd"/>
      <w:r>
        <w:rPr>
          <w:rFonts w:ascii="Times New Roman" w:hAnsi="Times New Roman" w:cs="Times New Roman"/>
          <w:b/>
          <w:sz w:val="24"/>
          <w:szCs w:val="24"/>
        </w:rPr>
        <w:t xml:space="preserve"> saline</w:t>
      </w:r>
    </w:p>
    <w:p w:rsidR="00860CB5" w:rsidRDefault="00860CB5" w:rsidP="00286180">
      <w:pPr>
        <w:rPr>
          <w:rFonts w:ascii="Times New Roman" w:hAnsi="Times New Roman" w:cs="Times New Roman"/>
          <w:sz w:val="24"/>
          <w:szCs w:val="24"/>
        </w:rPr>
      </w:pPr>
    </w:p>
    <w:p w:rsidR="00F25640" w:rsidRDefault="00F25640" w:rsidP="00286180">
      <w:pPr>
        <w:rPr>
          <w:rFonts w:ascii="Times New Roman" w:hAnsi="Times New Roman" w:cs="Times New Roman"/>
          <w:sz w:val="24"/>
          <w:szCs w:val="24"/>
        </w:rPr>
      </w:pPr>
      <w:r>
        <w:rPr>
          <w:rFonts w:ascii="Times New Roman" w:hAnsi="Times New Roman" w:cs="Times New Roman"/>
          <w:sz w:val="24"/>
          <w:szCs w:val="24"/>
        </w:rPr>
        <w:t>-Only need to increase sodium by a few points to stop seizures</w:t>
      </w:r>
    </w:p>
    <w:p w:rsidR="00F25640" w:rsidRDefault="00F25640" w:rsidP="00286180">
      <w:pPr>
        <w:rPr>
          <w:rFonts w:ascii="Times New Roman" w:hAnsi="Times New Roman" w:cs="Times New Roman"/>
          <w:sz w:val="24"/>
          <w:szCs w:val="24"/>
        </w:rPr>
      </w:pPr>
    </w:p>
    <w:p w:rsidR="00F25640" w:rsidRDefault="00F25640" w:rsidP="00286180">
      <w:pPr>
        <w:rPr>
          <w:rFonts w:ascii="Times New Roman" w:hAnsi="Times New Roman" w:cs="Times New Roman"/>
          <w:sz w:val="24"/>
          <w:szCs w:val="24"/>
        </w:rPr>
      </w:pPr>
      <w:r>
        <w:rPr>
          <w:rFonts w:ascii="Times New Roman" w:hAnsi="Times New Roman" w:cs="Times New Roman"/>
          <w:sz w:val="24"/>
          <w:szCs w:val="24"/>
        </w:rPr>
        <w:t>-Give 2-</w:t>
      </w:r>
      <w:r w:rsidRPr="00F25640">
        <w:rPr>
          <w:rFonts w:ascii="Times New Roman" w:hAnsi="Times New Roman" w:cs="Times New Roman"/>
          <w:b/>
          <w:sz w:val="24"/>
          <w:szCs w:val="24"/>
        </w:rPr>
        <w:t xml:space="preserve">3 </w:t>
      </w:r>
      <w:proofErr w:type="spellStart"/>
      <w:r w:rsidR="00352D32">
        <w:rPr>
          <w:rFonts w:ascii="Times New Roman" w:hAnsi="Times New Roman" w:cs="Times New Roman"/>
          <w:sz w:val="24"/>
          <w:szCs w:val="24"/>
        </w:rPr>
        <w:t>mls</w:t>
      </w:r>
      <w:proofErr w:type="spellEnd"/>
      <w:r w:rsidR="00352D32">
        <w:rPr>
          <w:rFonts w:ascii="Times New Roman" w:hAnsi="Times New Roman" w:cs="Times New Roman"/>
          <w:sz w:val="24"/>
          <w:szCs w:val="24"/>
        </w:rPr>
        <w:t xml:space="preserve">/kg </w:t>
      </w:r>
      <w:r>
        <w:rPr>
          <w:rFonts w:ascii="Times New Roman" w:hAnsi="Times New Roman" w:cs="Times New Roman"/>
          <w:sz w:val="24"/>
          <w:szCs w:val="24"/>
        </w:rPr>
        <w:t xml:space="preserve">of </w:t>
      </w:r>
      <w:r w:rsidRPr="00F25640">
        <w:rPr>
          <w:rFonts w:ascii="Times New Roman" w:hAnsi="Times New Roman" w:cs="Times New Roman"/>
          <w:b/>
          <w:sz w:val="24"/>
          <w:szCs w:val="24"/>
        </w:rPr>
        <w:t>3</w:t>
      </w:r>
      <w:r>
        <w:rPr>
          <w:rFonts w:ascii="Times New Roman" w:hAnsi="Times New Roman" w:cs="Times New Roman"/>
          <w:sz w:val="24"/>
          <w:szCs w:val="24"/>
        </w:rPr>
        <w:t xml:space="preserve">% hypertonic saline (notice the 3s) through a large bore, good IV/IO in rapid sequential boluses until seizures stop (150-200 </w:t>
      </w:r>
      <w:proofErr w:type="spellStart"/>
      <w:r>
        <w:rPr>
          <w:rFonts w:ascii="Times New Roman" w:hAnsi="Times New Roman" w:cs="Times New Roman"/>
          <w:sz w:val="24"/>
          <w:szCs w:val="24"/>
        </w:rPr>
        <w:t>mls</w:t>
      </w:r>
      <w:proofErr w:type="spellEnd"/>
      <w:r>
        <w:rPr>
          <w:rFonts w:ascii="Times New Roman" w:hAnsi="Times New Roman" w:cs="Times New Roman"/>
          <w:sz w:val="24"/>
          <w:szCs w:val="24"/>
        </w:rPr>
        <w:t xml:space="preserve"> in 70kg adult)</w:t>
      </w:r>
    </w:p>
    <w:p w:rsidR="00F25640" w:rsidRDefault="00F25640" w:rsidP="00286180">
      <w:pPr>
        <w:rPr>
          <w:rFonts w:ascii="Times New Roman" w:hAnsi="Times New Roman" w:cs="Times New Roman"/>
          <w:sz w:val="24"/>
          <w:szCs w:val="24"/>
        </w:rPr>
      </w:pPr>
    </w:p>
    <w:p w:rsidR="00F25640" w:rsidRPr="00860CB5" w:rsidRDefault="00F25640" w:rsidP="00286180">
      <w:pPr>
        <w:rPr>
          <w:rFonts w:ascii="Times New Roman" w:hAnsi="Times New Roman" w:cs="Times New Roman"/>
          <w:sz w:val="24"/>
          <w:szCs w:val="24"/>
        </w:rPr>
      </w:pPr>
      <w:r>
        <w:rPr>
          <w:rFonts w:ascii="Times New Roman" w:hAnsi="Times New Roman" w:cs="Times New Roman"/>
          <w:sz w:val="24"/>
          <w:szCs w:val="24"/>
        </w:rPr>
        <w:t xml:space="preserve">-After seizures stop, stop hypertonic saline, recheck sodium level, and slowly replace sodium over next few days as an inpatient. </w:t>
      </w:r>
    </w:p>
    <w:p w:rsidR="003F1E21" w:rsidRPr="00F25640" w:rsidRDefault="00474AF3" w:rsidP="00286180">
      <w:pPr>
        <w:rPr>
          <w:rFonts w:ascii="Times New Roman" w:hAnsi="Times New Roman" w:cs="Times New Roman"/>
          <w:sz w:val="24"/>
          <w:szCs w:val="24"/>
        </w:rPr>
      </w:pPr>
      <w:r>
        <w:rPr>
          <w:rFonts w:ascii="Times New Roman" w:hAnsi="Times New Roman" w:cs="Times New Roman"/>
          <w:sz w:val="24"/>
          <w:szCs w:val="24"/>
        </w:rPr>
        <w:t xml:space="preserve"> </w:t>
      </w:r>
    </w:p>
    <w:p w:rsidR="00B8682B" w:rsidRPr="006B4F6D" w:rsidRDefault="006B4F6D" w:rsidP="00F25640">
      <w:pPr>
        <w:ind w:left="360" w:firstLine="360"/>
        <w:rPr>
          <w:rFonts w:ascii="Times New Roman" w:hAnsi="Times New Roman" w:cs="Times New Roman"/>
          <w:b/>
          <w:sz w:val="18"/>
          <w:szCs w:val="18"/>
        </w:rPr>
      </w:pPr>
      <w:r w:rsidRPr="00D73132">
        <w:rPr>
          <w:rFonts w:ascii="Times New Roman" w:hAnsi="Times New Roman" w:cs="Times New Roman"/>
          <w:b/>
          <w:sz w:val="18"/>
          <w:szCs w:val="18"/>
        </w:rPr>
        <w:t xml:space="preserve">Contact- </w:t>
      </w:r>
      <w:hyperlink r:id="rId5" w:history="1">
        <w:r w:rsidRPr="00D73132">
          <w:rPr>
            <w:rStyle w:val="Hyperlink"/>
            <w:rFonts w:ascii="Times New Roman" w:hAnsi="Times New Roman" w:cs="Times New Roman"/>
            <w:b/>
            <w:sz w:val="18"/>
            <w:szCs w:val="18"/>
          </w:rPr>
          <w:t>steve@embasic.org</w:t>
        </w:r>
      </w:hyperlink>
      <w:r>
        <w:rPr>
          <w:rFonts w:ascii="Times New Roman" w:hAnsi="Times New Roman" w:cs="Times New Roman"/>
          <w:b/>
          <w:sz w:val="18"/>
          <w:szCs w:val="18"/>
        </w:rPr>
        <w:tab/>
      </w:r>
      <w:r>
        <w:rPr>
          <w:rFonts w:ascii="Times New Roman" w:hAnsi="Times New Roman" w:cs="Times New Roman"/>
          <w:b/>
          <w:sz w:val="18"/>
          <w:szCs w:val="18"/>
        </w:rPr>
        <w:tab/>
        <w:t>Twitter- @</w:t>
      </w:r>
      <w:proofErr w:type="spellStart"/>
      <w:r w:rsidRPr="00D73132">
        <w:rPr>
          <w:rFonts w:ascii="Times New Roman" w:hAnsi="Times New Roman" w:cs="Times New Roman"/>
          <w:b/>
          <w:sz w:val="18"/>
          <w:szCs w:val="18"/>
        </w:rPr>
        <w:t>embasic</w:t>
      </w:r>
      <w:proofErr w:type="spellEnd"/>
      <w:r>
        <w:rPr>
          <w:rFonts w:ascii="Times New Roman" w:hAnsi="Times New Roman" w:cs="Times New Roman"/>
          <w:sz w:val="24"/>
          <w:szCs w:val="24"/>
        </w:rPr>
        <w:t xml:space="preserve"> </w:t>
      </w:r>
    </w:p>
    <w:sectPr w:rsidR="00B8682B" w:rsidRPr="006B4F6D" w:rsidSect="002861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01181"/>
    <w:multiLevelType w:val="hybridMultilevel"/>
    <w:tmpl w:val="AB86D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430FD"/>
    <w:multiLevelType w:val="hybridMultilevel"/>
    <w:tmpl w:val="F4A03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80"/>
    <w:rsid w:val="00001458"/>
    <w:rsid w:val="0002031E"/>
    <w:rsid w:val="0003644E"/>
    <w:rsid w:val="000619C0"/>
    <w:rsid w:val="000867BD"/>
    <w:rsid w:val="000B019D"/>
    <w:rsid w:val="0011599F"/>
    <w:rsid w:val="00136A03"/>
    <w:rsid w:val="001530FC"/>
    <w:rsid w:val="00197AC3"/>
    <w:rsid w:val="001A4336"/>
    <w:rsid w:val="001A5953"/>
    <w:rsid w:val="001B532F"/>
    <w:rsid w:val="001C13C9"/>
    <w:rsid w:val="001C22C1"/>
    <w:rsid w:val="001C24A0"/>
    <w:rsid w:val="001D165B"/>
    <w:rsid w:val="002304E9"/>
    <w:rsid w:val="00233BED"/>
    <w:rsid w:val="00283B92"/>
    <w:rsid w:val="00286180"/>
    <w:rsid w:val="002A226E"/>
    <w:rsid w:val="002A22E5"/>
    <w:rsid w:val="002B2663"/>
    <w:rsid w:val="002E4AF1"/>
    <w:rsid w:val="002F6404"/>
    <w:rsid w:val="00337EF7"/>
    <w:rsid w:val="00342AE3"/>
    <w:rsid w:val="00352D32"/>
    <w:rsid w:val="00366695"/>
    <w:rsid w:val="0037081F"/>
    <w:rsid w:val="003A6C74"/>
    <w:rsid w:val="003A7C6E"/>
    <w:rsid w:val="003B599C"/>
    <w:rsid w:val="003D6D53"/>
    <w:rsid w:val="003E6F97"/>
    <w:rsid w:val="003F1E21"/>
    <w:rsid w:val="003F6195"/>
    <w:rsid w:val="00423789"/>
    <w:rsid w:val="00423D12"/>
    <w:rsid w:val="00424325"/>
    <w:rsid w:val="00435093"/>
    <w:rsid w:val="0044234A"/>
    <w:rsid w:val="004528D2"/>
    <w:rsid w:val="004739D2"/>
    <w:rsid w:val="00474AF3"/>
    <w:rsid w:val="00493855"/>
    <w:rsid w:val="004A0BC1"/>
    <w:rsid w:val="004A7BDA"/>
    <w:rsid w:val="004B2C4E"/>
    <w:rsid w:val="004C19B8"/>
    <w:rsid w:val="004C5120"/>
    <w:rsid w:val="004D0EAD"/>
    <w:rsid w:val="00514D84"/>
    <w:rsid w:val="00527A45"/>
    <w:rsid w:val="00544273"/>
    <w:rsid w:val="005771C7"/>
    <w:rsid w:val="005A2B23"/>
    <w:rsid w:val="006023FF"/>
    <w:rsid w:val="00613CE3"/>
    <w:rsid w:val="006229F3"/>
    <w:rsid w:val="006408ED"/>
    <w:rsid w:val="006B4F6D"/>
    <w:rsid w:val="006C6A04"/>
    <w:rsid w:val="006D4B0C"/>
    <w:rsid w:val="007030CD"/>
    <w:rsid w:val="007360E8"/>
    <w:rsid w:val="007445E9"/>
    <w:rsid w:val="007A72C7"/>
    <w:rsid w:val="007B4393"/>
    <w:rsid w:val="007C275C"/>
    <w:rsid w:val="007E3382"/>
    <w:rsid w:val="00833AFC"/>
    <w:rsid w:val="00860CB5"/>
    <w:rsid w:val="0089316C"/>
    <w:rsid w:val="008E7F6E"/>
    <w:rsid w:val="0090254A"/>
    <w:rsid w:val="00924533"/>
    <w:rsid w:val="0092755D"/>
    <w:rsid w:val="00927D0D"/>
    <w:rsid w:val="009679F0"/>
    <w:rsid w:val="00986251"/>
    <w:rsid w:val="00995E93"/>
    <w:rsid w:val="00A17C47"/>
    <w:rsid w:val="00A40046"/>
    <w:rsid w:val="00AB65BF"/>
    <w:rsid w:val="00B12C4A"/>
    <w:rsid w:val="00B15EA2"/>
    <w:rsid w:val="00B54F65"/>
    <w:rsid w:val="00B82A03"/>
    <w:rsid w:val="00B8682B"/>
    <w:rsid w:val="00B90D5C"/>
    <w:rsid w:val="00BB2909"/>
    <w:rsid w:val="00C04413"/>
    <w:rsid w:val="00C07328"/>
    <w:rsid w:val="00C30FE3"/>
    <w:rsid w:val="00C56F2E"/>
    <w:rsid w:val="00C67544"/>
    <w:rsid w:val="00C83C29"/>
    <w:rsid w:val="00C878EA"/>
    <w:rsid w:val="00C94E78"/>
    <w:rsid w:val="00CA66BB"/>
    <w:rsid w:val="00CC71C3"/>
    <w:rsid w:val="00CD7D5A"/>
    <w:rsid w:val="00CF7FC1"/>
    <w:rsid w:val="00D73132"/>
    <w:rsid w:val="00E24ED7"/>
    <w:rsid w:val="00E26031"/>
    <w:rsid w:val="00E34CFD"/>
    <w:rsid w:val="00E948F1"/>
    <w:rsid w:val="00ED5145"/>
    <w:rsid w:val="00ED62CB"/>
    <w:rsid w:val="00F25640"/>
    <w:rsid w:val="00F6353C"/>
    <w:rsid w:val="00F82284"/>
    <w:rsid w:val="00F903EF"/>
    <w:rsid w:val="00FC2D20"/>
    <w:rsid w:val="00FC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C1A15-D411-4212-9AD7-5F542D62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 w:type="paragraph" w:styleId="ListParagraph">
    <w:name w:val="List Paragraph"/>
    <w:basedOn w:val="Normal"/>
    <w:uiPriority w:val="34"/>
    <w:qFormat/>
    <w:rsid w:val="003A6C74"/>
    <w:pPr>
      <w:ind w:left="720"/>
      <w:contextualSpacing/>
    </w:pPr>
  </w:style>
  <w:style w:type="table" w:styleId="TableGrid">
    <w:name w:val="Table Grid"/>
    <w:basedOn w:val="TableNormal"/>
    <w:uiPriority w:val="59"/>
    <w:rsid w:val="00CA6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embas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scarroll2@gmail.com</cp:lastModifiedBy>
  <cp:revision>3</cp:revision>
  <cp:lastPrinted>2013-07-23T00:16:00Z</cp:lastPrinted>
  <dcterms:created xsi:type="dcterms:W3CDTF">2013-07-23T00:15:00Z</dcterms:created>
  <dcterms:modified xsi:type="dcterms:W3CDTF">2013-07-23T00:16:00Z</dcterms:modified>
</cp:coreProperties>
</file>