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4E" w:rsidRPr="00FC701F" w:rsidRDefault="0028618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766C97">
        <w:rPr>
          <w:b/>
          <w:sz w:val="30"/>
          <w:szCs w:val="30"/>
        </w:rPr>
        <w:t>Non-invasive Ventilation</w:t>
      </w:r>
    </w:p>
    <w:p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 w:rsidR="00342AE3">
        <w:rPr>
          <w:sz w:val="16"/>
          <w:szCs w:val="16"/>
        </w:rPr>
        <w:t>,</w:t>
      </w:r>
      <w:r w:rsidRPr="00D06D4B">
        <w:rPr>
          <w:sz w:val="16"/>
          <w:szCs w:val="16"/>
        </w:rPr>
        <w:t xml:space="preserve"> or the</w:t>
      </w:r>
      <w:r w:rsidR="00B12C4A">
        <w:rPr>
          <w:sz w:val="16"/>
          <w:szCs w:val="16"/>
        </w:rPr>
        <w:t xml:space="preserve"> Fort Hood Post Command</w:t>
      </w:r>
      <w:r>
        <w:rPr>
          <w:sz w:val="16"/>
          <w:szCs w:val="16"/>
        </w:rPr>
        <w:t xml:space="preserve">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1C24A0">
        <w:rPr>
          <w:sz w:val="16"/>
          <w:szCs w:val="16"/>
        </w:rPr>
        <w:t>2012</w:t>
      </w:r>
      <w:r>
        <w:rPr>
          <w:sz w:val="16"/>
          <w:szCs w:val="16"/>
        </w:rPr>
        <w:t xml:space="preserve"> EM Basic</w:t>
      </w:r>
      <w:r w:rsidR="00B12C4A">
        <w:rPr>
          <w:sz w:val="16"/>
          <w:szCs w:val="16"/>
        </w:rPr>
        <w:t xml:space="preserve"> LLC</w:t>
      </w:r>
      <w:r>
        <w:rPr>
          <w:sz w:val="16"/>
          <w:szCs w:val="16"/>
        </w:rPr>
        <w:t xml:space="preserve">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3F1E21" w:rsidRDefault="003F1E21" w:rsidP="00286180">
      <w:pPr>
        <w:rPr>
          <w:sz w:val="16"/>
          <w:szCs w:val="16"/>
        </w:rPr>
      </w:pPr>
    </w:p>
    <w:p w:rsidR="00D50591" w:rsidRDefault="00D50591" w:rsidP="00D50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Non-invasive Ventilation</w:t>
      </w:r>
    </w:p>
    <w:p w:rsidR="00766C97" w:rsidRPr="00D50591" w:rsidRDefault="00D50591" w:rsidP="00D5059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50591">
        <w:rPr>
          <w:rFonts w:ascii="Times New Roman" w:hAnsi="Times New Roman" w:cs="Times New Roman"/>
          <w:sz w:val="24"/>
          <w:szCs w:val="24"/>
        </w:rPr>
        <w:t>Provides positive pressure to the patient via a tight fitting facemask</w:t>
      </w:r>
    </w:p>
    <w:p w:rsidR="00D50591" w:rsidRDefault="00D50591" w:rsidP="00D50591">
      <w:pPr>
        <w:rPr>
          <w:rFonts w:ascii="Times New Roman" w:hAnsi="Times New Roman" w:cs="Times New Roman"/>
          <w:sz w:val="24"/>
          <w:szCs w:val="24"/>
        </w:rPr>
      </w:pPr>
    </w:p>
    <w:p w:rsidR="00D50591" w:rsidRDefault="00D50591" w:rsidP="00D50591">
      <w:pPr>
        <w:rPr>
          <w:rFonts w:ascii="Times New Roman" w:hAnsi="Times New Roman" w:cs="Times New Roman"/>
          <w:sz w:val="24"/>
          <w:szCs w:val="24"/>
        </w:rPr>
      </w:pPr>
      <w:r w:rsidRPr="00D50591">
        <w:rPr>
          <w:rFonts w:ascii="Times New Roman" w:hAnsi="Times New Roman" w:cs="Times New Roman"/>
          <w:b/>
          <w:sz w:val="24"/>
          <w:szCs w:val="24"/>
        </w:rPr>
        <w:t>CPAP- Continuous Positive Airway Pressure</w:t>
      </w:r>
    </w:p>
    <w:p w:rsidR="00D50591" w:rsidRDefault="00D50591" w:rsidP="00D505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-Provides a constant level of positive pressure that doesn’t vary based on the patient’s breathing</w:t>
      </w:r>
    </w:p>
    <w:p w:rsidR="00D50591" w:rsidRDefault="00D50591" w:rsidP="00D5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Example- CPAP at a pressure of 10 centimeters of water</w:t>
      </w:r>
    </w:p>
    <w:p w:rsidR="00D50591" w:rsidRDefault="00D50591" w:rsidP="00D50591">
      <w:pPr>
        <w:rPr>
          <w:rFonts w:ascii="Times New Roman" w:hAnsi="Times New Roman" w:cs="Times New Roman"/>
          <w:sz w:val="24"/>
          <w:szCs w:val="24"/>
        </w:rPr>
      </w:pPr>
    </w:p>
    <w:p w:rsidR="00D50591" w:rsidRDefault="00D50591" w:rsidP="00D505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0591">
        <w:rPr>
          <w:rFonts w:ascii="Times New Roman" w:hAnsi="Times New Roman" w:cs="Times New Roman"/>
          <w:b/>
          <w:sz w:val="24"/>
          <w:szCs w:val="24"/>
        </w:rPr>
        <w:t>BiPAP</w:t>
      </w:r>
      <w:proofErr w:type="spellEnd"/>
      <w:r w:rsidRPr="00D50591">
        <w:rPr>
          <w:rFonts w:ascii="Times New Roman" w:hAnsi="Times New Roman" w:cs="Times New Roman"/>
          <w:b/>
          <w:sz w:val="24"/>
          <w:szCs w:val="24"/>
        </w:rPr>
        <w:t>- Bi-Level Positive Airway Pressure</w:t>
      </w:r>
    </w:p>
    <w:p w:rsidR="00D50591" w:rsidRDefault="00D50591" w:rsidP="00D505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-Provides a baseline level of pressure all the time and increases pressure above that baseline with each inhalation</w:t>
      </w:r>
    </w:p>
    <w:p w:rsidR="00D50591" w:rsidRDefault="00D50591" w:rsidP="00D505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-Technically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BiPAP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proprietary term but it is often used universally to encompass all modes of non-invasive ventilation</w:t>
      </w:r>
    </w:p>
    <w:p w:rsidR="00D50591" w:rsidRDefault="00D50591" w:rsidP="00D5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-Example- </w:t>
      </w:r>
      <w:proofErr w:type="spellStart"/>
      <w:r>
        <w:rPr>
          <w:rFonts w:ascii="Times New Roman" w:hAnsi="Times New Roman" w:cs="Times New Roman"/>
          <w:sz w:val="24"/>
          <w:szCs w:val="24"/>
        </w:rPr>
        <w:t>BiPAP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a pressure of 10/5 (centimeters of water)</w:t>
      </w:r>
    </w:p>
    <w:p w:rsidR="00D50591" w:rsidRDefault="00D50591" w:rsidP="00D5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-Pressure of 5 all the time, 10 when the patient inhales</w:t>
      </w:r>
    </w:p>
    <w:p w:rsidR="00F213D3" w:rsidRDefault="00F213D3" w:rsidP="00D50591">
      <w:pPr>
        <w:rPr>
          <w:rFonts w:ascii="Times New Roman" w:hAnsi="Times New Roman" w:cs="Times New Roman"/>
          <w:b/>
          <w:sz w:val="24"/>
          <w:szCs w:val="24"/>
        </w:rPr>
      </w:pPr>
    </w:p>
    <w:p w:rsidR="00D50591" w:rsidRPr="00F213D3" w:rsidRDefault="00F213D3" w:rsidP="00D505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BiPAP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vs. CPAP</w:t>
      </w:r>
    </w:p>
    <w:p w:rsidR="00F213D3" w:rsidRDefault="00F213D3" w:rsidP="00D5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No differences in any clinically important outcomes in studies</w:t>
      </w:r>
    </w:p>
    <w:p w:rsidR="00F213D3" w:rsidRDefault="00F213D3" w:rsidP="00F2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BiPAP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be more comfortable since it lets patient “rest” in </w:t>
      </w:r>
    </w:p>
    <w:p w:rsidR="00F213D3" w:rsidRDefault="00F213D3" w:rsidP="00F213D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breaths</w:t>
      </w:r>
    </w:p>
    <w:p w:rsidR="00F213D3" w:rsidRPr="00F213D3" w:rsidRDefault="00F213D3" w:rsidP="00F213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-CPAP tends to be more portable (more used in EMS systems)</w:t>
      </w:r>
    </w:p>
    <w:p w:rsidR="00F213D3" w:rsidRDefault="00F213D3" w:rsidP="00D50591">
      <w:pPr>
        <w:rPr>
          <w:rFonts w:ascii="Times New Roman" w:hAnsi="Times New Roman" w:cs="Times New Roman"/>
          <w:b/>
          <w:sz w:val="24"/>
          <w:szCs w:val="24"/>
        </w:rPr>
      </w:pPr>
    </w:p>
    <w:p w:rsidR="00D50591" w:rsidRDefault="00D50591" w:rsidP="00D50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non-invasive ventilation </w:t>
      </w:r>
      <w:r w:rsidR="00E03AD9">
        <w:rPr>
          <w:rFonts w:ascii="Times New Roman" w:hAnsi="Times New Roman" w:cs="Times New Roman"/>
          <w:b/>
          <w:sz w:val="24"/>
          <w:szCs w:val="24"/>
        </w:rPr>
        <w:t xml:space="preserve">(NIV) </w:t>
      </w:r>
      <w:r>
        <w:rPr>
          <w:rFonts w:ascii="Times New Roman" w:hAnsi="Times New Roman" w:cs="Times New Roman"/>
          <w:b/>
          <w:sz w:val="24"/>
          <w:szCs w:val="24"/>
        </w:rPr>
        <w:t>works</w:t>
      </w:r>
    </w:p>
    <w:p w:rsidR="00D50591" w:rsidRDefault="00D50591" w:rsidP="00D5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-Improves laminar flow of air- stents open smaller airways</w:t>
      </w:r>
    </w:p>
    <w:p w:rsidR="00D50591" w:rsidRDefault="00D50591" w:rsidP="00D505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-This decreases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atelectasis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improves pulmonary compliance </w:t>
      </w:r>
    </w:p>
    <w:p w:rsidR="00D50591" w:rsidRPr="00D50591" w:rsidRDefault="00D50591" w:rsidP="00D50591">
      <w:pPr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decreases the patient’s work of breathing</w:t>
      </w:r>
    </w:p>
    <w:p w:rsidR="00D50591" w:rsidRDefault="00F213D3" w:rsidP="00D5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-For pulmonary edema- does not “blow the fluid out of the lungs”</w:t>
      </w:r>
    </w:p>
    <w:p w:rsidR="00F213D3" w:rsidRDefault="00F213D3" w:rsidP="00F213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-Increases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intrathoracic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pressure -&gt; decreases venous return </w:t>
      </w:r>
    </w:p>
    <w:p w:rsidR="00F213D3" w:rsidRDefault="00F213D3" w:rsidP="00D5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-Decreases preload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afterload</w:t>
      </w:r>
      <w:proofErr w:type="spellEnd"/>
    </w:p>
    <w:p w:rsidR="00E03AD9" w:rsidRDefault="00E03AD9" w:rsidP="00D50591">
      <w:pPr>
        <w:rPr>
          <w:rFonts w:ascii="Times New Roman" w:hAnsi="Times New Roman" w:cs="Times New Roman"/>
          <w:sz w:val="24"/>
          <w:szCs w:val="24"/>
        </w:rPr>
      </w:pPr>
    </w:p>
    <w:p w:rsidR="00E03AD9" w:rsidRDefault="00E03AD9" w:rsidP="00D50591">
      <w:pPr>
        <w:rPr>
          <w:rFonts w:ascii="Times New Roman" w:hAnsi="Times New Roman" w:cs="Times New Roman"/>
          <w:sz w:val="24"/>
          <w:szCs w:val="24"/>
        </w:rPr>
      </w:pPr>
    </w:p>
    <w:p w:rsidR="00E03AD9" w:rsidRDefault="00E03AD9" w:rsidP="00D50591">
      <w:pPr>
        <w:rPr>
          <w:rFonts w:ascii="Times New Roman" w:hAnsi="Times New Roman" w:cs="Times New Roman"/>
          <w:sz w:val="24"/>
          <w:szCs w:val="24"/>
        </w:rPr>
      </w:pPr>
    </w:p>
    <w:p w:rsidR="00E03AD9" w:rsidRDefault="00E03AD9" w:rsidP="00D50591">
      <w:pPr>
        <w:rPr>
          <w:rFonts w:ascii="Times New Roman" w:hAnsi="Times New Roman" w:cs="Times New Roman"/>
          <w:sz w:val="24"/>
          <w:szCs w:val="24"/>
        </w:rPr>
      </w:pPr>
    </w:p>
    <w:p w:rsidR="00E03AD9" w:rsidRDefault="00E03AD9" w:rsidP="00D50591">
      <w:pPr>
        <w:rPr>
          <w:rFonts w:ascii="Times New Roman" w:hAnsi="Times New Roman" w:cs="Times New Roman"/>
          <w:sz w:val="24"/>
          <w:szCs w:val="24"/>
        </w:rPr>
      </w:pPr>
    </w:p>
    <w:p w:rsidR="00E03AD9" w:rsidRDefault="00E03AD9" w:rsidP="00D50591">
      <w:pPr>
        <w:rPr>
          <w:rFonts w:ascii="Times New Roman" w:hAnsi="Times New Roman" w:cs="Times New Roman"/>
          <w:sz w:val="24"/>
          <w:szCs w:val="24"/>
        </w:rPr>
      </w:pPr>
    </w:p>
    <w:p w:rsidR="00E03AD9" w:rsidRDefault="00E03AD9" w:rsidP="00D50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When to use NIV</w:t>
      </w:r>
    </w:p>
    <w:p w:rsidR="00E03AD9" w:rsidRDefault="00E03AD9" w:rsidP="00E03A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Any patient with respiratory distress who is not responding to </w:t>
      </w:r>
    </w:p>
    <w:p w:rsidR="00E03AD9" w:rsidRDefault="00E03AD9" w:rsidP="00E03A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simple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interventions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albuterol</w:t>
      </w:r>
      <w:proofErr w:type="spellEnd"/>
    </w:p>
    <w:p w:rsidR="00E03AD9" w:rsidRDefault="00E03AD9" w:rsidP="00E03A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-Common indications- COPD, Asthma, CHF, Pulmonary edema, pneumonia</w:t>
      </w:r>
    </w:p>
    <w:p w:rsidR="00E03AD9" w:rsidRDefault="00E03AD9" w:rsidP="00E03A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-Can also use NIV to pre-oxygenate prior to intubation </w:t>
      </w:r>
    </w:p>
    <w:p w:rsidR="00E03AD9" w:rsidRDefault="00E03AD9" w:rsidP="00E03A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-Don’t need to figure out the diagnosis before you start NIV- shoot first and ask questions later</w:t>
      </w:r>
      <w:r w:rsidR="00CD2C0C">
        <w:rPr>
          <w:rFonts w:ascii="Times New Roman" w:hAnsi="Times New Roman" w:cs="Times New Roman"/>
          <w:sz w:val="24"/>
          <w:szCs w:val="24"/>
        </w:rPr>
        <w:t>- use it early and often</w:t>
      </w:r>
    </w:p>
    <w:p w:rsidR="00E03AD9" w:rsidRDefault="00E03AD9" w:rsidP="00E03A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-Least evidence for use in asthma</w:t>
      </w:r>
    </w:p>
    <w:p w:rsidR="00E03AD9" w:rsidRDefault="00E03AD9" w:rsidP="00E03A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-Can also use for patients with DNR/DNI to relieve air hunger and/or buy time to address resuscitation status</w:t>
      </w:r>
    </w:p>
    <w:p w:rsidR="00E03AD9" w:rsidRDefault="00E03AD9" w:rsidP="00E03A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AD9" w:rsidRDefault="00E03AD9" w:rsidP="00E03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NOT to use NIV</w:t>
      </w:r>
    </w:p>
    <w:p w:rsidR="00E03AD9" w:rsidRDefault="00E03AD9" w:rsidP="00E03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Patients who are unconscious or altered- aspiration risk</w:t>
      </w:r>
    </w:p>
    <w:p w:rsidR="00E03AD9" w:rsidRDefault="00E03AD9" w:rsidP="00E03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-Hypotension- decreasing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intrathoracic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pressure can decrease BP</w:t>
      </w:r>
    </w:p>
    <w:p w:rsidR="00E03AD9" w:rsidRDefault="00E03AD9" w:rsidP="00E03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-If the patient’s mental status decreases, move to intubation</w:t>
      </w:r>
    </w:p>
    <w:p w:rsidR="00E03AD9" w:rsidRDefault="00E03AD9" w:rsidP="00E03AD9">
      <w:pPr>
        <w:rPr>
          <w:rFonts w:ascii="Times New Roman" w:hAnsi="Times New Roman" w:cs="Times New Roman"/>
          <w:sz w:val="24"/>
          <w:szCs w:val="24"/>
        </w:rPr>
      </w:pPr>
    </w:p>
    <w:p w:rsidR="00E03AD9" w:rsidRPr="00E03AD9" w:rsidRDefault="00E03AD9" w:rsidP="00E03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r>
        <w:rPr>
          <w:rFonts w:ascii="Times New Roman" w:hAnsi="Times New Roman" w:cs="Times New Roman"/>
          <w:sz w:val="24"/>
          <w:szCs w:val="24"/>
        </w:rPr>
        <w:t xml:space="preserve">Make sure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BiPAP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machine doesn’t have a backup rate that kicks in if the patient goes </w:t>
      </w:r>
      <w:proofErr w:type="spellStart"/>
      <w:r>
        <w:rPr>
          <w:rFonts w:ascii="Times New Roman" w:hAnsi="Times New Roman" w:cs="Times New Roman"/>
          <w:sz w:val="24"/>
          <w:szCs w:val="24"/>
        </w:rPr>
        <w:t>apenic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you are supporting the patient’s ventilation- not providing it </w:t>
      </w:r>
    </w:p>
    <w:p w:rsidR="00766C97" w:rsidRDefault="00766C97" w:rsidP="00F213D3">
      <w:pPr>
        <w:rPr>
          <w:rFonts w:ascii="Times New Roman" w:hAnsi="Times New Roman" w:cs="Times New Roman"/>
          <w:b/>
          <w:sz w:val="24"/>
          <w:szCs w:val="24"/>
        </w:rPr>
      </w:pPr>
    </w:p>
    <w:p w:rsidR="00E03AD9" w:rsidRDefault="00E03AD9" w:rsidP="00F21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 and MI</w:t>
      </w:r>
    </w:p>
    <w:p w:rsidR="00E03AD9" w:rsidRDefault="00E03AD9" w:rsidP="00E03A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-Early study with CPAP vs. </w:t>
      </w:r>
      <w:proofErr w:type="spellStart"/>
      <w:r>
        <w:rPr>
          <w:rFonts w:ascii="Times New Roman" w:hAnsi="Times New Roman" w:cs="Times New Roman"/>
          <w:sz w:val="24"/>
          <w:szCs w:val="24"/>
        </w:rPr>
        <w:t>BiPAP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patients with acute pulmonary edema- more myocardial ischemia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E03AD9" w:rsidRDefault="00E03AD9" w:rsidP="00E03A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-Newer and larger studies have not shown this relationship</w:t>
      </w:r>
    </w:p>
    <w:p w:rsidR="00E03AD9" w:rsidRDefault="00E03AD9" w:rsidP="00E03A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-Don’t let concern for MI stop you from using NIV</w:t>
      </w:r>
    </w:p>
    <w:p w:rsidR="00E03AD9" w:rsidRDefault="00E03AD9" w:rsidP="00E03AD9">
      <w:pPr>
        <w:rPr>
          <w:rFonts w:ascii="Times New Roman" w:hAnsi="Times New Roman" w:cs="Times New Roman"/>
          <w:sz w:val="24"/>
          <w:szCs w:val="24"/>
        </w:rPr>
      </w:pPr>
    </w:p>
    <w:p w:rsidR="00E03AD9" w:rsidRDefault="00CD2C0C" w:rsidP="00E03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use NIV</w:t>
      </w:r>
    </w:p>
    <w:p w:rsidR="00CD2C0C" w:rsidRDefault="00CD2C0C" w:rsidP="00E03AD9">
      <w:pPr>
        <w:rPr>
          <w:rFonts w:ascii="Times New Roman" w:hAnsi="Times New Roman" w:cs="Times New Roman"/>
          <w:b/>
          <w:sz w:val="24"/>
          <w:szCs w:val="24"/>
        </w:rPr>
      </w:pPr>
    </w:p>
    <w:p w:rsidR="00CD2C0C" w:rsidRDefault="00CD2C0C" w:rsidP="00E03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Get the machine- best to have it already in the ED but call for it early if you don’t have it readily available</w:t>
      </w:r>
    </w:p>
    <w:p w:rsidR="009F4DD9" w:rsidRPr="00CD2C0C" w:rsidRDefault="009F4DD9" w:rsidP="00E03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-Have your airway equipment ready to go if patient gets worse</w:t>
      </w:r>
    </w:p>
    <w:p w:rsidR="00766C97" w:rsidRDefault="00CD2C0C" w:rsidP="00CD2C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-Don’t just slap it on the patient and turn it up!</w:t>
      </w:r>
    </w:p>
    <w:p w:rsid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This will get you slugged by the patient!</w:t>
      </w:r>
    </w:p>
    <w:p w:rsid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-Coach the patient through it- my standard script</w:t>
      </w:r>
    </w:p>
    <w:p w:rsid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</w:p>
    <w:p w:rsidR="00CD2C0C" w:rsidRP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are going to help you breathe by giving you a mask.  It will blow some air into your face and it will feel really weird but if you relax and let it do some of the breathing for you, I promise you will feel better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66C97" w:rsidRDefault="00766C97" w:rsidP="00CD2C0C">
      <w:pPr>
        <w:rPr>
          <w:rFonts w:ascii="Times New Roman" w:hAnsi="Times New Roman" w:cs="Times New Roman"/>
          <w:b/>
          <w:sz w:val="24"/>
          <w:szCs w:val="24"/>
        </w:rPr>
      </w:pPr>
    </w:p>
    <w:p w:rsidR="00CD2C0C" w:rsidRDefault="00CD2C0C" w:rsidP="00CD2C0C">
      <w:pPr>
        <w:rPr>
          <w:rFonts w:ascii="Times New Roman" w:hAnsi="Times New Roman" w:cs="Times New Roman"/>
          <w:b/>
          <w:sz w:val="24"/>
          <w:szCs w:val="24"/>
        </w:rPr>
      </w:pPr>
    </w:p>
    <w:p w:rsid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“How to Sell Ice Cream in the Desert”</w:t>
      </w:r>
      <w:r>
        <w:rPr>
          <w:rFonts w:ascii="Times New Roman" w:hAnsi="Times New Roman" w:cs="Times New Roman"/>
          <w:sz w:val="24"/>
          <w:szCs w:val="24"/>
        </w:rPr>
        <w:t xml:space="preserve">- adapted from mdaware.org (Seth </w:t>
      </w:r>
      <w:proofErr w:type="spellStart"/>
      <w:r>
        <w:rPr>
          <w:rFonts w:ascii="Times New Roman" w:hAnsi="Times New Roman" w:cs="Times New Roman"/>
          <w:sz w:val="24"/>
          <w:szCs w:val="24"/>
        </w:rPr>
        <w:t>Treuger</w:t>
      </w:r>
      <w:proofErr w:type="spellEnd"/>
      <w:r>
        <w:rPr>
          <w:rFonts w:ascii="Times New Roman" w:hAnsi="Times New Roman" w:cs="Times New Roman"/>
          <w:sz w:val="24"/>
          <w:szCs w:val="24"/>
        </w:rPr>
        <w:t>- Twitter- @</w:t>
      </w:r>
      <w:proofErr w:type="spellStart"/>
      <w:r>
        <w:rPr>
          <w:rFonts w:ascii="Times New Roman" w:hAnsi="Times New Roman" w:cs="Times New Roman"/>
          <w:sz w:val="24"/>
          <w:szCs w:val="24"/>
        </w:rPr>
        <w:t>mdaware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</w:p>
    <w:p w:rsid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-Put the mask on with no tubing attached</w:t>
      </w:r>
    </w:p>
    <w:p w:rsid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-Strap the mask firmly onto the patient’s face with an assistant on the other side of the patient</w:t>
      </w:r>
    </w:p>
    <w:p w:rsid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BiPAP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0/0 setting at 100% FiO2</w:t>
      </w:r>
    </w:p>
    <w:p w:rsid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-Blows pure oxygen into the patient’s face to get them used to it</w:t>
      </w:r>
    </w:p>
    <w:p w:rsid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-Start at 0/2 and alternate increasing top and bottom numbers by 1-2</w:t>
      </w:r>
    </w:p>
    <w:p w:rsid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-Increase settings every 10-15 seconds</w:t>
      </w:r>
    </w:p>
    <w:p w:rsid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-First target 10/5</w:t>
      </w:r>
    </w:p>
    <w:p w:rsid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-Can go up to 20/10 as a maximum, some say 25/10</w:t>
      </w:r>
    </w:p>
    <w:p w:rsid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-Keep reassuring the patient</w:t>
      </w:r>
    </w:p>
    <w:p w:rsidR="00CD2C0C" w:rsidRDefault="00CD2C0C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-Seth recommends a hand on the shoulder or “smooth jazz PRN”</w:t>
      </w:r>
    </w:p>
    <w:p w:rsidR="009F4DD9" w:rsidRDefault="009F4DD9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-SMALL, TINY dose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fentanyl</w:t>
      </w:r>
      <w:proofErr w:type="spellEnd"/>
    </w:p>
    <w:p w:rsidR="009F4DD9" w:rsidRDefault="009F4DD9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-Can help with air hunger</w:t>
      </w:r>
    </w:p>
    <w:p w:rsidR="009F4DD9" w:rsidRDefault="009F4DD9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-12.5 to 25 mcg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fentanyl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9F4DD9" w:rsidRDefault="009F4DD9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-If you get this far, be 100% ready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intubate</w:t>
      </w:r>
      <w:proofErr w:type="spellEnd"/>
    </w:p>
    <w:p w:rsidR="009F4DD9" w:rsidRDefault="009F4DD9" w:rsidP="00CD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Ketamine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DSI</w:t>
      </w:r>
    </w:p>
    <w:p w:rsidR="009F4DD9" w:rsidRDefault="009F4DD9" w:rsidP="009F4D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-This represents the first step of Delayed Sequence Intubation (DSI)</w:t>
      </w:r>
    </w:p>
    <w:p w:rsidR="00CD2C0C" w:rsidRDefault="009F4DD9" w:rsidP="009F4D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-This is an advanced airway technique- can hear all about it at emcrit.org</w:t>
      </w:r>
    </w:p>
    <w:p w:rsidR="009F4DD9" w:rsidRDefault="009F4DD9" w:rsidP="009F4DD9">
      <w:pPr>
        <w:rPr>
          <w:rFonts w:ascii="Times New Roman" w:hAnsi="Times New Roman" w:cs="Times New Roman"/>
          <w:sz w:val="24"/>
          <w:szCs w:val="24"/>
        </w:rPr>
      </w:pPr>
    </w:p>
    <w:p w:rsidR="009F4DD9" w:rsidRDefault="009F4DD9" w:rsidP="009F4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bare bones approach to the above technique</w:t>
      </w:r>
    </w:p>
    <w:p w:rsidR="009F4DD9" w:rsidRDefault="009F4DD9" w:rsidP="009F4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Coach the patient through the process, reassure them constantly</w:t>
      </w:r>
    </w:p>
    <w:p w:rsidR="009F4DD9" w:rsidRPr="009F4DD9" w:rsidRDefault="009F4DD9" w:rsidP="009F4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-Initial settings of 10/</w:t>
      </w:r>
      <w:proofErr w:type="gramStart"/>
      <w:r>
        <w:rPr>
          <w:rFonts w:ascii="Times New Roman" w:hAnsi="Times New Roman" w:cs="Times New Roman"/>
          <w:sz w:val="24"/>
          <w:szCs w:val="24"/>
        </w:rPr>
        <w:t>5,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 higher after a few minutes if needed</w:t>
      </w:r>
    </w:p>
    <w:p w:rsidR="00CD2C0C" w:rsidRDefault="00CD2C0C" w:rsidP="009F4DD9">
      <w:pPr>
        <w:rPr>
          <w:rFonts w:ascii="Times New Roman" w:hAnsi="Times New Roman" w:cs="Times New Roman"/>
          <w:b/>
          <w:sz w:val="18"/>
          <w:szCs w:val="18"/>
        </w:rPr>
      </w:pPr>
    </w:p>
    <w:p w:rsidR="009F4DD9" w:rsidRDefault="009F4DD9" w:rsidP="009F4DD9">
      <w:pPr>
        <w:rPr>
          <w:rFonts w:ascii="Times New Roman" w:hAnsi="Times New Roman" w:cs="Times New Roman"/>
          <w:b/>
          <w:sz w:val="18"/>
          <w:szCs w:val="18"/>
        </w:rPr>
      </w:pPr>
    </w:p>
    <w:p w:rsidR="00CD2C0C" w:rsidRDefault="00CD2C0C" w:rsidP="006B4F6D">
      <w:pPr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CD2C0C" w:rsidRDefault="00CD2C0C" w:rsidP="006B4F6D">
      <w:pPr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B8682B" w:rsidRPr="006B4F6D" w:rsidRDefault="006B4F6D" w:rsidP="006B4F6D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D73132">
        <w:rPr>
          <w:rFonts w:ascii="Times New Roman" w:hAnsi="Times New Roman" w:cs="Times New Roman"/>
          <w:b/>
          <w:sz w:val="18"/>
          <w:szCs w:val="18"/>
        </w:rPr>
        <w:t xml:space="preserve">Contact- </w:t>
      </w:r>
      <w:hyperlink r:id="rId5" w:history="1">
        <w:r w:rsidRPr="00D7313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steve@embasic.org</w:t>
        </w:r>
      </w:hyperlink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Twitter- @</w:t>
      </w:r>
      <w:proofErr w:type="spellStart"/>
      <w:r w:rsidRPr="00D73132">
        <w:rPr>
          <w:rFonts w:ascii="Times New Roman" w:hAnsi="Times New Roman" w:cs="Times New Roman"/>
          <w:b/>
          <w:sz w:val="18"/>
          <w:szCs w:val="18"/>
        </w:rPr>
        <w:t>embasic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682B" w:rsidRPr="006B4F6D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7B62"/>
    <w:multiLevelType w:val="hybridMultilevel"/>
    <w:tmpl w:val="3C10B72A"/>
    <w:lvl w:ilvl="0" w:tplc="E9A87A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601181"/>
    <w:multiLevelType w:val="hybridMultilevel"/>
    <w:tmpl w:val="AB86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931B9"/>
    <w:multiLevelType w:val="hybridMultilevel"/>
    <w:tmpl w:val="271EFDC6"/>
    <w:lvl w:ilvl="0" w:tplc="BA6A1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430FD"/>
    <w:multiLevelType w:val="hybridMultilevel"/>
    <w:tmpl w:val="F4A03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86180"/>
    <w:rsid w:val="00001458"/>
    <w:rsid w:val="0003644E"/>
    <w:rsid w:val="000619C0"/>
    <w:rsid w:val="000867BD"/>
    <w:rsid w:val="000B019D"/>
    <w:rsid w:val="001530FC"/>
    <w:rsid w:val="00197AC3"/>
    <w:rsid w:val="001A5953"/>
    <w:rsid w:val="001B532F"/>
    <w:rsid w:val="001C22C1"/>
    <w:rsid w:val="001C24A0"/>
    <w:rsid w:val="001D165B"/>
    <w:rsid w:val="002304E9"/>
    <w:rsid w:val="00233BED"/>
    <w:rsid w:val="00283B92"/>
    <w:rsid w:val="00286180"/>
    <w:rsid w:val="002A226E"/>
    <w:rsid w:val="002A22E5"/>
    <w:rsid w:val="002B2663"/>
    <w:rsid w:val="002E4AF1"/>
    <w:rsid w:val="002F6404"/>
    <w:rsid w:val="00337EF7"/>
    <w:rsid w:val="00342AE3"/>
    <w:rsid w:val="0037081F"/>
    <w:rsid w:val="003A6C74"/>
    <w:rsid w:val="003A7C6E"/>
    <w:rsid w:val="003B599C"/>
    <w:rsid w:val="003D6D53"/>
    <w:rsid w:val="003E6F97"/>
    <w:rsid w:val="003F1E21"/>
    <w:rsid w:val="003F6195"/>
    <w:rsid w:val="00423789"/>
    <w:rsid w:val="00423D12"/>
    <w:rsid w:val="00424325"/>
    <w:rsid w:val="00435093"/>
    <w:rsid w:val="0044234A"/>
    <w:rsid w:val="004528D2"/>
    <w:rsid w:val="004739D2"/>
    <w:rsid w:val="00493855"/>
    <w:rsid w:val="004A0BC1"/>
    <w:rsid w:val="004B2C4E"/>
    <w:rsid w:val="004C19B8"/>
    <w:rsid w:val="004C5120"/>
    <w:rsid w:val="004D0EAD"/>
    <w:rsid w:val="00514D84"/>
    <w:rsid w:val="005771C7"/>
    <w:rsid w:val="005A2B23"/>
    <w:rsid w:val="006023FF"/>
    <w:rsid w:val="00613CE3"/>
    <w:rsid w:val="006229F3"/>
    <w:rsid w:val="006B4F6D"/>
    <w:rsid w:val="006C6A04"/>
    <w:rsid w:val="006D4B0C"/>
    <w:rsid w:val="007030CD"/>
    <w:rsid w:val="007360E8"/>
    <w:rsid w:val="007445E9"/>
    <w:rsid w:val="00766C97"/>
    <w:rsid w:val="007A72C7"/>
    <w:rsid w:val="007B4393"/>
    <w:rsid w:val="007C275C"/>
    <w:rsid w:val="007E3382"/>
    <w:rsid w:val="00833AFC"/>
    <w:rsid w:val="0089316C"/>
    <w:rsid w:val="008E7F6E"/>
    <w:rsid w:val="0090254A"/>
    <w:rsid w:val="00924533"/>
    <w:rsid w:val="0092755D"/>
    <w:rsid w:val="00927D0D"/>
    <w:rsid w:val="00986251"/>
    <w:rsid w:val="00995E93"/>
    <w:rsid w:val="009F4DD9"/>
    <w:rsid w:val="00A40046"/>
    <w:rsid w:val="00AB65BF"/>
    <w:rsid w:val="00B12C4A"/>
    <w:rsid w:val="00B15EA2"/>
    <w:rsid w:val="00B54F65"/>
    <w:rsid w:val="00B82A03"/>
    <w:rsid w:val="00B8682B"/>
    <w:rsid w:val="00B90D5C"/>
    <w:rsid w:val="00BB2909"/>
    <w:rsid w:val="00C04413"/>
    <w:rsid w:val="00C07328"/>
    <w:rsid w:val="00C30FE3"/>
    <w:rsid w:val="00C878EA"/>
    <w:rsid w:val="00C94E78"/>
    <w:rsid w:val="00CA66BB"/>
    <w:rsid w:val="00CC71C3"/>
    <w:rsid w:val="00CD2C0C"/>
    <w:rsid w:val="00CD7D5A"/>
    <w:rsid w:val="00D50591"/>
    <w:rsid w:val="00D73132"/>
    <w:rsid w:val="00E03AD9"/>
    <w:rsid w:val="00E24ED7"/>
    <w:rsid w:val="00E26031"/>
    <w:rsid w:val="00E34CFD"/>
    <w:rsid w:val="00E644E3"/>
    <w:rsid w:val="00E948F1"/>
    <w:rsid w:val="00ED5145"/>
    <w:rsid w:val="00ED62CB"/>
    <w:rsid w:val="00F213D3"/>
    <w:rsid w:val="00F6353C"/>
    <w:rsid w:val="00F82284"/>
    <w:rsid w:val="00F903EF"/>
    <w:rsid w:val="00FC2D20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@embasic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</cp:lastModifiedBy>
  <cp:revision>3</cp:revision>
  <dcterms:created xsi:type="dcterms:W3CDTF">2012-09-21T01:35:00Z</dcterms:created>
  <dcterms:modified xsi:type="dcterms:W3CDTF">2012-09-21T02:22:00Z</dcterms:modified>
</cp:coreProperties>
</file>