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FC701F" w:rsidRDefault="00286180">
      <w:pPr>
        <w:rPr>
          <w:b/>
          <w:sz w:val="30"/>
          <w:szCs w:val="30"/>
        </w:rPr>
      </w:pPr>
      <w:r w:rsidRPr="00FC701F">
        <w:rPr>
          <w:b/>
          <w:sz w:val="30"/>
          <w:szCs w:val="30"/>
        </w:rPr>
        <w:t xml:space="preserve">EM Basic- </w:t>
      </w:r>
      <w:r w:rsidR="0048407A">
        <w:rPr>
          <w:b/>
          <w:sz w:val="30"/>
          <w:szCs w:val="30"/>
        </w:rPr>
        <w:t>Procedural Sedation Part 1</w:t>
      </w:r>
    </w:p>
    <w:p w:rsidR="00286180" w:rsidRDefault="00286180" w:rsidP="00286180">
      <w:pPr>
        <w:rPr>
          <w:sz w:val="16"/>
          <w:szCs w:val="16"/>
        </w:rPr>
      </w:pPr>
      <w:r w:rsidRPr="00D06D4B">
        <w:rPr>
          <w:sz w:val="16"/>
          <w:szCs w:val="16"/>
        </w:rPr>
        <w:t>(This document doesn’t reflect the views or opinions of the Department of Defense, the US Army</w:t>
      </w:r>
      <w:r w:rsidR="00342AE3">
        <w:rPr>
          <w:sz w:val="16"/>
          <w:szCs w:val="16"/>
        </w:rPr>
        <w:t>,</w:t>
      </w:r>
      <w:r w:rsidRPr="00D06D4B">
        <w:rPr>
          <w:sz w:val="16"/>
          <w:szCs w:val="16"/>
        </w:rPr>
        <w:t xml:space="preserve"> or the SAUSHEC EM residency</w:t>
      </w:r>
      <w:r>
        <w:rPr>
          <w:sz w:val="16"/>
          <w:szCs w:val="16"/>
        </w:rPr>
        <w:t xml:space="preserve">, </w:t>
      </w:r>
      <w:r w:rsidR="003B599C">
        <w:rPr>
          <w:rFonts w:cstheme="minorHAnsi"/>
          <w:sz w:val="16"/>
          <w:szCs w:val="16"/>
        </w:rPr>
        <w:t>©</w:t>
      </w:r>
      <w:r w:rsidR="003B599C">
        <w:rPr>
          <w:sz w:val="16"/>
          <w:szCs w:val="16"/>
        </w:rPr>
        <w:t xml:space="preserve"> </w:t>
      </w:r>
      <w:r w:rsidR="001C24A0">
        <w:rPr>
          <w:sz w:val="16"/>
          <w:szCs w:val="16"/>
        </w:rPr>
        <w:t>2012</w:t>
      </w:r>
      <w:r>
        <w:rPr>
          <w:sz w:val="16"/>
          <w:szCs w:val="16"/>
        </w:rPr>
        <w:t xml:space="preserve"> EM Basic, Steve Carroll DO.  </w:t>
      </w:r>
      <w:r w:rsidR="003B599C">
        <w:rPr>
          <w:sz w:val="16"/>
          <w:szCs w:val="16"/>
        </w:rPr>
        <w:t xml:space="preserve">May freely distribute with proper </w:t>
      </w:r>
      <w:r>
        <w:rPr>
          <w:sz w:val="16"/>
          <w:szCs w:val="16"/>
        </w:rPr>
        <w:t>attribution)</w:t>
      </w:r>
    </w:p>
    <w:p w:rsidR="00B8682B" w:rsidRDefault="00B8682B" w:rsidP="00286180">
      <w:pPr>
        <w:rPr>
          <w:sz w:val="16"/>
          <w:szCs w:val="16"/>
        </w:rPr>
      </w:pPr>
    </w:p>
    <w:p w:rsidR="0048407A" w:rsidRDefault="0048407A" w:rsidP="0048407A">
      <w:pPr>
        <w:rPr>
          <w:rFonts w:ascii="Times New Roman" w:hAnsi="Times New Roman" w:cs="Times New Roman"/>
          <w:sz w:val="24"/>
          <w:szCs w:val="24"/>
        </w:rPr>
      </w:pPr>
      <w:r>
        <w:rPr>
          <w:rFonts w:ascii="Times New Roman" w:hAnsi="Times New Roman" w:cs="Times New Roman"/>
          <w:b/>
          <w:sz w:val="24"/>
          <w:szCs w:val="24"/>
        </w:rPr>
        <w:t>Procedural sedation</w:t>
      </w:r>
      <w:r>
        <w:rPr>
          <w:rFonts w:ascii="Times New Roman" w:hAnsi="Times New Roman" w:cs="Times New Roman"/>
          <w:sz w:val="24"/>
          <w:szCs w:val="24"/>
        </w:rPr>
        <w:t>- sedation, analgesia, and/or amnesia to accomplish procedures in the ED (fracture reductions, I and D, chest tubes, etc.)</w:t>
      </w:r>
    </w:p>
    <w:p w:rsidR="0048407A" w:rsidRDefault="0048407A" w:rsidP="0048407A">
      <w:pPr>
        <w:rPr>
          <w:rFonts w:ascii="Times New Roman" w:hAnsi="Times New Roman" w:cs="Times New Roman"/>
          <w:sz w:val="24"/>
          <w:szCs w:val="24"/>
        </w:rPr>
      </w:pPr>
    </w:p>
    <w:p w:rsidR="0048407A" w:rsidRDefault="00110DF9" w:rsidP="0048407A">
      <w:pPr>
        <w:rPr>
          <w:rFonts w:ascii="Times New Roman" w:hAnsi="Times New Roman" w:cs="Times New Roman"/>
          <w:sz w:val="24"/>
          <w:szCs w:val="24"/>
        </w:rPr>
      </w:pPr>
      <w:r>
        <w:rPr>
          <w:rFonts w:ascii="Times New Roman" w:hAnsi="Times New Roman" w:cs="Times New Roman"/>
          <w:b/>
          <w:sz w:val="24"/>
          <w:szCs w:val="24"/>
        </w:rPr>
        <w:t>History and Physical and NPO status</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sidRPr="00110DF9">
        <w:rPr>
          <w:rFonts w:ascii="Times New Roman" w:hAnsi="Times New Roman" w:cs="Times New Roman"/>
          <w:b/>
          <w:sz w:val="24"/>
          <w:szCs w:val="24"/>
        </w:rPr>
        <w:t>Medical history</w:t>
      </w:r>
      <w:r>
        <w:rPr>
          <w:rFonts w:ascii="Times New Roman" w:hAnsi="Times New Roman" w:cs="Times New Roman"/>
          <w:sz w:val="24"/>
          <w:szCs w:val="24"/>
        </w:rPr>
        <w:t xml:space="preserve">- heart disease, </w:t>
      </w:r>
      <w:proofErr w:type="spellStart"/>
      <w:r>
        <w:rPr>
          <w:rFonts w:ascii="Times New Roman" w:hAnsi="Times New Roman" w:cs="Times New Roman"/>
          <w:sz w:val="24"/>
          <w:szCs w:val="24"/>
        </w:rPr>
        <w:t>afib</w:t>
      </w:r>
      <w:proofErr w:type="spellEnd"/>
      <w:r>
        <w:rPr>
          <w:rFonts w:ascii="Times New Roman" w:hAnsi="Times New Roman" w:cs="Times New Roman"/>
          <w:sz w:val="24"/>
          <w:szCs w:val="24"/>
        </w:rPr>
        <w:t>, hypertension, sleep apnea, medication allergies, reactions to anesthesia in the past or known difficult airway</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sidRPr="00110DF9">
        <w:rPr>
          <w:rFonts w:ascii="Times New Roman" w:hAnsi="Times New Roman" w:cs="Times New Roman"/>
          <w:b/>
          <w:sz w:val="24"/>
          <w:szCs w:val="24"/>
        </w:rPr>
        <w:t>NPO status</w:t>
      </w:r>
      <w:r>
        <w:rPr>
          <w:rFonts w:ascii="Times New Roman" w:hAnsi="Times New Roman" w:cs="Times New Roman"/>
          <w:sz w:val="24"/>
          <w:szCs w:val="24"/>
        </w:rPr>
        <w:t>- last food or drink</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ab/>
        <w:t>-Standard OR practice- NPO after midnight- not practical</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ab/>
        <w:t>-Institutional practices vary- follow guidelines</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ab/>
        <w:t>-No great evidence for 2 hours vs. 4 hours vs. 6 hours</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ab/>
        <w:t xml:space="preserve">-Reasonable approach- large meal prior to ED stay- 2 hours, </w:t>
      </w:r>
    </w:p>
    <w:p w:rsidR="00110DF9" w:rsidRDefault="00110DF9" w:rsidP="00110DF9">
      <w:pPr>
        <w:ind w:firstLine="720"/>
        <w:rPr>
          <w:rFonts w:ascii="Times New Roman" w:hAnsi="Times New Roman" w:cs="Times New Roman"/>
          <w:sz w:val="24"/>
          <w:szCs w:val="24"/>
        </w:rPr>
      </w:pPr>
      <w:proofErr w:type="gramStart"/>
      <w:r>
        <w:rPr>
          <w:rFonts w:ascii="Times New Roman" w:hAnsi="Times New Roman" w:cs="Times New Roman"/>
          <w:sz w:val="24"/>
          <w:szCs w:val="24"/>
        </w:rPr>
        <w:t>liquids</w:t>
      </w:r>
      <w:proofErr w:type="gramEnd"/>
      <w:r>
        <w:rPr>
          <w:rFonts w:ascii="Times New Roman" w:hAnsi="Times New Roman" w:cs="Times New Roman"/>
          <w:sz w:val="24"/>
          <w:szCs w:val="24"/>
        </w:rPr>
        <w:t xml:space="preserve"> only 1-2 hours</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sidRPr="00110DF9">
        <w:rPr>
          <w:rFonts w:ascii="Times New Roman" w:hAnsi="Times New Roman" w:cs="Times New Roman"/>
          <w:b/>
          <w:sz w:val="24"/>
          <w:szCs w:val="24"/>
        </w:rPr>
        <w:t>Physical exam</w:t>
      </w:r>
      <w:r>
        <w:rPr>
          <w:rFonts w:ascii="Times New Roman" w:hAnsi="Times New Roman" w:cs="Times New Roman"/>
          <w:sz w:val="24"/>
          <w:szCs w:val="24"/>
        </w:rPr>
        <w:t xml:space="preserve">-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on airway exam- any predictors of difficult airway?  </w:t>
      </w:r>
      <w:proofErr w:type="gramStart"/>
      <w:r>
        <w:rPr>
          <w:rFonts w:ascii="Times New Roman" w:hAnsi="Times New Roman" w:cs="Times New Roman"/>
          <w:sz w:val="24"/>
          <w:szCs w:val="24"/>
        </w:rPr>
        <w:t>Restricted mouth opening, short neck, etc.</w:t>
      </w:r>
      <w:proofErr w:type="gramEnd"/>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b/>
          <w:sz w:val="24"/>
          <w:szCs w:val="24"/>
        </w:rPr>
        <w:t>Final decision</w:t>
      </w:r>
      <w:r>
        <w:rPr>
          <w:rFonts w:ascii="Times New Roman" w:hAnsi="Times New Roman" w:cs="Times New Roman"/>
          <w:sz w:val="24"/>
          <w:szCs w:val="24"/>
        </w:rPr>
        <w:t xml:space="preserve">-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all of the above into account and make a decision as to whether ED procedural sedation is appropriate vs. the OR</w:t>
      </w:r>
    </w:p>
    <w:p w:rsidR="00110DF9" w:rsidRPr="00110DF9" w:rsidRDefault="00110DF9" w:rsidP="00110DF9">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some institutions limit ED procedural sedation to certain ASA classes- follow your institutional guidelines with all of this</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Example- Athletic 17 year old male with shoulder dislocation (good)</w:t>
      </w:r>
    </w:p>
    <w:p w:rsidR="0048407A" w:rsidRDefault="00110DF9" w:rsidP="00110DF9">
      <w:pPr>
        <w:rPr>
          <w:rFonts w:ascii="Times New Roman" w:hAnsi="Times New Roman" w:cs="Times New Roman"/>
          <w:sz w:val="24"/>
          <w:szCs w:val="24"/>
        </w:rPr>
      </w:pPr>
      <w:r>
        <w:rPr>
          <w:rFonts w:ascii="Times New Roman" w:hAnsi="Times New Roman" w:cs="Times New Roman"/>
          <w:sz w:val="24"/>
          <w:szCs w:val="24"/>
        </w:rPr>
        <w:t xml:space="preserve">85 year old obese male with </w:t>
      </w:r>
      <w:proofErr w:type="spellStart"/>
      <w:r>
        <w:rPr>
          <w:rFonts w:ascii="Times New Roman" w:hAnsi="Times New Roman" w:cs="Times New Roman"/>
          <w:sz w:val="24"/>
          <w:szCs w:val="24"/>
        </w:rPr>
        <w:t>afib</w:t>
      </w:r>
      <w:proofErr w:type="spellEnd"/>
      <w:r>
        <w:rPr>
          <w:rFonts w:ascii="Times New Roman" w:hAnsi="Times New Roman" w:cs="Times New Roman"/>
          <w:sz w:val="24"/>
          <w:szCs w:val="24"/>
        </w:rPr>
        <w:t>, hypertension, sleep apnea with hip dislocation (bad- multiple co-morbidities and need for deeper sedation)</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b/>
          <w:sz w:val="24"/>
          <w:szCs w:val="24"/>
        </w:rPr>
        <w:t xml:space="preserve">Depth of sedation- </w:t>
      </w:r>
      <w:r>
        <w:rPr>
          <w:rFonts w:ascii="Times New Roman" w:hAnsi="Times New Roman" w:cs="Times New Roman"/>
          <w:sz w:val="24"/>
          <w:szCs w:val="24"/>
        </w:rPr>
        <w:t>not important to memorize levels but can help you decide on which medication to use</w:t>
      </w:r>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b/>
          <w:sz w:val="24"/>
          <w:szCs w:val="24"/>
        </w:rPr>
        <w:t>Minimal sedation (</w:t>
      </w:r>
      <w:proofErr w:type="spellStart"/>
      <w:r>
        <w:rPr>
          <w:rFonts w:ascii="Times New Roman" w:hAnsi="Times New Roman" w:cs="Times New Roman"/>
          <w:b/>
          <w:sz w:val="24"/>
          <w:szCs w:val="24"/>
        </w:rPr>
        <w:t>anxiolysis</w:t>
      </w:r>
      <w:proofErr w:type="spellEnd"/>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Patient is drowsy but maintains cardiovascular and respiratory status</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 xml:space="preserve">Example- </w:t>
      </w:r>
      <w:r w:rsidR="00EC69C2">
        <w:rPr>
          <w:rFonts w:ascii="Times New Roman" w:hAnsi="Times New Roman" w:cs="Times New Roman"/>
          <w:sz w:val="24"/>
          <w:szCs w:val="24"/>
        </w:rPr>
        <w:t>L</w:t>
      </w:r>
      <w:r>
        <w:rPr>
          <w:rFonts w:ascii="Times New Roman" w:hAnsi="Times New Roman" w:cs="Times New Roman"/>
          <w:sz w:val="24"/>
          <w:szCs w:val="24"/>
        </w:rPr>
        <w:t>aceration repair on an anxious patient</w:t>
      </w:r>
      <w:r w:rsidR="00EC69C2">
        <w:rPr>
          <w:rFonts w:ascii="Times New Roman" w:hAnsi="Times New Roman" w:cs="Times New Roman"/>
          <w:sz w:val="24"/>
          <w:szCs w:val="24"/>
        </w:rPr>
        <w:t xml:space="preserve"> with a few milligrams of </w:t>
      </w:r>
      <w:proofErr w:type="spellStart"/>
      <w:r w:rsidR="00EC69C2">
        <w:rPr>
          <w:rFonts w:ascii="Times New Roman" w:hAnsi="Times New Roman" w:cs="Times New Roman"/>
          <w:sz w:val="24"/>
          <w:szCs w:val="24"/>
        </w:rPr>
        <w:t>midazolam</w:t>
      </w:r>
      <w:proofErr w:type="spellEnd"/>
      <w:r w:rsidR="00EC69C2">
        <w:rPr>
          <w:rFonts w:ascii="Times New Roman" w:hAnsi="Times New Roman" w:cs="Times New Roman"/>
          <w:sz w:val="24"/>
          <w:szCs w:val="24"/>
        </w:rPr>
        <w:t xml:space="preserve"> (Versed), Abscess packing change in groin with </w:t>
      </w:r>
      <w:proofErr w:type="spellStart"/>
      <w:r w:rsidR="00EC69C2">
        <w:rPr>
          <w:rFonts w:ascii="Times New Roman" w:hAnsi="Times New Roman" w:cs="Times New Roman"/>
          <w:sz w:val="24"/>
          <w:szCs w:val="24"/>
        </w:rPr>
        <w:t>fentanyl</w:t>
      </w:r>
      <w:proofErr w:type="spellEnd"/>
    </w:p>
    <w:p w:rsidR="00110DF9" w:rsidRDefault="00110DF9"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b/>
          <w:sz w:val="24"/>
          <w:szCs w:val="24"/>
        </w:rPr>
        <w:lastRenderedPageBreak/>
        <w:t xml:space="preserve">Moderate Sedation- </w:t>
      </w:r>
      <w:r>
        <w:rPr>
          <w:rFonts w:ascii="Times New Roman" w:hAnsi="Times New Roman" w:cs="Times New Roman"/>
          <w:sz w:val="24"/>
          <w:szCs w:val="24"/>
        </w:rPr>
        <w:t xml:space="preserve">The level of sedation </w:t>
      </w:r>
      <w:r w:rsidR="00EC69C2">
        <w:rPr>
          <w:rFonts w:ascii="Times New Roman" w:hAnsi="Times New Roman" w:cs="Times New Roman"/>
          <w:sz w:val="24"/>
          <w:szCs w:val="24"/>
        </w:rPr>
        <w:t xml:space="preserve">we </w:t>
      </w:r>
      <w:r>
        <w:rPr>
          <w:rFonts w:ascii="Times New Roman" w:hAnsi="Times New Roman" w:cs="Times New Roman"/>
          <w:sz w:val="24"/>
          <w:szCs w:val="24"/>
        </w:rPr>
        <w:t>usually aim for- depressed level of consciousness but responds to verbal or light tactile stimulation.</w:t>
      </w: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Cardiovascular and respiratory status maintained</w:t>
      </w:r>
    </w:p>
    <w:p w:rsidR="00EC69C2" w:rsidRDefault="00EC69C2" w:rsidP="00110DF9">
      <w:pPr>
        <w:rPr>
          <w:rFonts w:ascii="Times New Roman" w:hAnsi="Times New Roman" w:cs="Times New Roman"/>
          <w:sz w:val="24"/>
          <w:szCs w:val="24"/>
        </w:rPr>
      </w:pPr>
    </w:p>
    <w:p w:rsidR="00110DF9" w:rsidRDefault="00110DF9" w:rsidP="00110DF9">
      <w:pPr>
        <w:rPr>
          <w:rFonts w:ascii="Times New Roman" w:hAnsi="Times New Roman" w:cs="Times New Roman"/>
          <w:sz w:val="24"/>
          <w:szCs w:val="24"/>
        </w:rPr>
      </w:pPr>
      <w:r>
        <w:rPr>
          <w:rFonts w:ascii="Times New Roman" w:hAnsi="Times New Roman" w:cs="Times New Roman"/>
          <w:sz w:val="24"/>
          <w:szCs w:val="24"/>
        </w:rPr>
        <w:t xml:space="preserve">Example- </w:t>
      </w:r>
      <w:r w:rsidR="00EC69C2">
        <w:rPr>
          <w:rFonts w:ascii="Times New Roman" w:hAnsi="Times New Roman" w:cs="Times New Roman"/>
          <w:sz w:val="24"/>
          <w:szCs w:val="24"/>
        </w:rPr>
        <w:t xml:space="preserve">Shoulder reduction using </w:t>
      </w:r>
      <w:proofErr w:type="spellStart"/>
      <w:r w:rsidR="00EC69C2">
        <w:rPr>
          <w:rFonts w:ascii="Times New Roman" w:hAnsi="Times New Roman" w:cs="Times New Roman"/>
          <w:sz w:val="24"/>
          <w:szCs w:val="24"/>
        </w:rPr>
        <w:t>etomidate</w:t>
      </w:r>
      <w:proofErr w:type="spellEnd"/>
    </w:p>
    <w:p w:rsidR="00EC69C2" w:rsidRDefault="00EC69C2" w:rsidP="00110DF9">
      <w:pPr>
        <w:rPr>
          <w:rFonts w:ascii="Times New Roman" w:hAnsi="Times New Roman" w:cs="Times New Roman"/>
          <w:sz w:val="24"/>
          <w:szCs w:val="24"/>
        </w:rPr>
      </w:pPr>
    </w:p>
    <w:p w:rsidR="00EC69C2" w:rsidRPr="00EC69C2" w:rsidRDefault="00EC69C2" w:rsidP="00110DF9">
      <w:pPr>
        <w:rPr>
          <w:rFonts w:ascii="Times New Roman" w:hAnsi="Times New Roman" w:cs="Times New Roman"/>
          <w:sz w:val="24"/>
          <w:szCs w:val="24"/>
        </w:rPr>
      </w:pPr>
      <w:r>
        <w:rPr>
          <w:rFonts w:ascii="Times New Roman" w:hAnsi="Times New Roman" w:cs="Times New Roman"/>
          <w:b/>
          <w:sz w:val="24"/>
          <w:szCs w:val="24"/>
        </w:rPr>
        <w:t xml:space="preserve">Deep sedation- </w:t>
      </w:r>
      <w:r>
        <w:rPr>
          <w:rFonts w:ascii="Times New Roman" w:hAnsi="Times New Roman" w:cs="Times New Roman"/>
          <w:sz w:val="24"/>
          <w:szCs w:val="24"/>
        </w:rPr>
        <w:t>Depressed level of sedation but can’t be easily aroused but can respond purposefully after repeated rounds of painful stimulation</w:t>
      </w:r>
    </w:p>
    <w:p w:rsidR="00EC69C2" w:rsidRDefault="00EC69C2" w:rsidP="00110DF9">
      <w:pPr>
        <w:rPr>
          <w:rFonts w:ascii="Times New Roman" w:hAnsi="Times New Roman" w:cs="Times New Roman"/>
          <w:b/>
          <w:sz w:val="24"/>
          <w:szCs w:val="24"/>
        </w:rPr>
      </w:pPr>
    </w:p>
    <w:p w:rsidR="00110DF9" w:rsidRDefault="00EC69C2" w:rsidP="00110DF9">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Deep sedation is a dirty word in the ED at some institutions, just about any procedural sedation medication can achieve deep sedation but it is needed sometimes to get the procedure done</w:t>
      </w:r>
    </w:p>
    <w:p w:rsidR="00EC69C2" w:rsidRPr="00EC69C2" w:rsidRDefault="00EC69C2" w:rsidP="00110DF9">
      <w:pPr>
        <w:rPr>
          <w:rFonts w:ascii="Times New Roman" w:hAnsi="Times New Roman" w:cs="Times New Roman"/>
          <w:sz w:val="24"/>
          <w:szCs w:val="24"/>
        </w:rPr>
      </w:pPr>
    </w:p>
    <w:p w:rsidR="00EC69C2" w:rsidRDefault="00EC69C2" w:rsidP="00110DF9">
      <w:pPr>
        <w:rPr>
          <w:rFonts w:ascii="Times New Roman" w:hAnsi="Times New Roman" w:cs="Times New Roman"/>
          <w:sz w:val="24"/>
          <w:szCs w:val="24"/>
        </w:rPr>
      </w:pPr>
      <w:r>
        <w:rPr>
          <w:rFonts w:ascii="Times New Roman" w:hAnsi="Times New Roman" w:cs="Times New Roman"/>
          <w:sz w:val="24"/>
          <w:szCs w:val="24"/>
        </w:rPr>
        <w:t xml:space="preserve">Example- Hip reduction using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Diprivan</w:t>
      </w:r>
      <w:proofErr w:type="spellEnd"/>
      <w:r>
        <w:rPr>
          <w:rFonts w:ascii="Times New Roman" w:hAnsi="Times New Roman" w:cs="Times New Roman"/>
          <w:sz w:val="24"/>
          <w:szCs w:val="24"/>
        </w:rPr>
        <w:t>)</w:t>
      </w:r>
    </w:p>
    <w:p w:rsidR="00EC69C2" w:rsidRDefault="00EC69C2" w:rsidP="00110DF9">
      <w:pPr>
        <w:rPr>
          <w:rFonts w:ascii="Times New Roman" w:hAnsi="Times New Roman" w:cs="Times New Roman"/>
          <w:sz w:val="24"/>
          <w:szCs w:val="24"/>
        </w:rPr>
      </w:pPr>
    </w:p>
    <w:p w:rsidR="00EC69C2" w:rsidRDefault="00EC69C2" w:rsidP="00110DF9">
      <w:pPr>
        <w:rPr>
          <w:rFonts w:ascii="Times New Roman" w:hAnsi="Times New Roman" w:cs="Times New Roman"/>
          <w:sz w:val="24"/>
          <w:szCs w:val="24"/>
        </w:rPr>
      </w:pPr>
      <w:r>
        <w:rPr>
          <w:rFonts w:ascii="Times New Roman" w:hAnsi="Times New Roman" w:cs="Times New Roman"/>
          <w:b/>
          <w:sz w:val="24"/>
          <w:szCs w:val="24"/>
        </w:rPr>
        <w:t>General anesthesia-</w:t>
      </w:r>
      <w:r>
        <w:rPr>
          <w:rFonts w:ascii="Times New Roman" w:hAnsi="Times New Roman" w:cs="Times New Roman"/>
          <w:sz w:val="24"/>
          <w:szCs w:val="24"/>
        </w:rPr>
        <w:t>only time we do this in the ED is RSI</w:t>
      </w:r>
    </w:p>
    <w:p w:rsidR="00EC69C2" w:rsidRDefault="00EC69C2" w:rsidP="00110DF9">
      <w:pPr>
        <w:rPr>
          <w:rFonts w:ascii="Times New Roman" w:hAnsi="Times New Roman" w:cs="Times New Roman"/>
          <w:sz w:val="24"/>
          <w:szCs w:val="24"/>
        </w:rPr>
      </w:pPr>
    </w:p>
    <w:p w:rsidR="00737908" w:rsidRDefault="00EC69C2" w:rsidP="00110DF9">
      <w:pPr>
        <w:rPr>
          <w:rFonts w:ascii="Times New Roman" w:hAnsi="Times New Roman" w:cs="Times New Roman"/>
          <w:sz w:val="24"/>
          <w:szCs w:val="24"/>
        </w:rPr>
      </w:pPr>
      <w:r>
        <w:rPr>
          <w:rFonts w:ascii="Times New Roman" w:hAnsi="Times New Roman" w:cs="Times New Roman"/>
          <w:b/>
          <w:sz w:val="24"/>
          <w:szCs w:val="24"/>
        </w:rPr>
        <w:t xml:space="preserve">Dissociative sedation- </w:t>
      </w:r>
      <w:r>
        <w:rPr>
          <w:rFonts w:ascii="Times New Roman" w:hAnsi="Times New Roman" w:cs="Times New Roman"/>
          <w:sz w:val="24"/>
          <w:szCs w:val="24"/>
        </w:rPr>
        <w:t xml:space="preserve">a trance-like state of profound amnesia and analgesia with maintenance of airway reflexes and spontaneous respirations- unique to the drug </w:t>
      </w:r>
      <w:proofErr w:type="spellStart"/>
      <w:r>
        <w:rPr>
          <w:rFonts w:ascii="Times New Roman" w:hAnsi="Times New Roman" w:cs="Times New Roman"/>
          <w:sz w:val="24"/>
          <w:szCs w:val="24"/>
        </w:rPr>
        <w:t>ketamine</w:t>
      </w:r>
      <w:proofErr w:type="spellEnd"/>
    </w:p>
    <w:p w:rsidR="00737908" w:rsidRDefault="00737908" w:rsidP="00110DF9">
      <w:pPr>
        <w:rPr>
          <w:rFonts w:ascii="Times New Roman" w:hAnsi="Times New Roman" w:cs="Times New Roman"/>
          <w:sz w:val="24"/>
          <w:szCs w:val="24"/>
        </w:rPr>
      </w:pPr>
    </w:p>
    <w:p w:rsidR="00737908" w:rsidRDefault="00737908" w:rsidP="00110DF9">
      <w:pPr>
        <w:rPr>
          <w:rFonts w:ascii="Times New Roman" w:hAnsi="Times New Roman" w:cs="Times New Roman"/>
          <w:b/>
          <w:sz w:val="24"/>
          <w:szCs w:val="24"/>
        </w:rPr>
      </w:pPr>
      <w:r>
        <w:rPr>
          <w:rFonts w:ascii="Times New Roman" w:hAnsi="Times New Roman" w:cs="Times New Roman"/>
          <w:b/>
          <w:sz w:val="24"/>
          <w:szCs w:val="24"/>
        </w:rPr>
        <w:t>Preparation for procedural sedation</w:t>
      </w:r>
    </w:p>
    <w:p w:rsidR="00737908" w:rsidRDefault="00737908" w:rsidP="00110DF9">
      <w:pPr>
        <w:rPr>
          <w:rFonts w:ascii="Times New Roman" w:hAnsi="Times New Roman" w:cs="Times New Roman"/>
          <w:sz w:val="24"/>
          <w:szCs w:val="24"/>
        </w:rPr>
      </w:pPr>
      <w:r>
        <w:rPr>
          <w:rFonts w:ascii="Times New Roman" w:hAnsi="Times New Roman" w:cs="Times New Roman"/>
          <w:b/>
          <w:sz w:val="24"/>
          <w:szCs w:val="24"/>
        </w:rPr>
        <w:t xml:space="preserve">Consent for procedure- </w:t>
      </w:r>
      <w:r>
        <w:rPr>
          <w:rFonts w:ascii="Times New Roman" w:hAnsi="Times New Roman" w:cs="Times New Roman"/>
          <w:sz w:val="24"/>
          <w:szCs w:val="24"/>
        </w:rPr>
        <w:t>consent for the sedation and/or the procedure (if a consultant is doing the procedure)</w:t>
      </w:r>
      <w:r w:rsidR="00BF4AF9">
        <w:rPr>
          <w:rFonts w:ascii="Times New Roman" w:hAnsi="Times New Roman" w:cs="Times New Roman"/>
          <w:sz w:val="24"/>
          <w:szCs w:val="24"/>
        </w:rPr>
        <w:t>.  Consent usually not necessary for minimal sedation but for moderate sedation it is REQUIRED</w:t>
      </w:r>
    </w:p>
    <w:p w:rsidR="00737908" w:rsidRDefault="00737908" w:rsidP="00110DF9">
      <w:pPr>
        <w:rPr>
          <w:rFonts w:ascii="Times New Roman" w:hAnsi="Times New Roman" w:cs="Times New Roman"/>
          <w:sz w:val="24"/>
          <w:szCs w:val="24"/>
        </w:rPr>
      </w:pPr>
      <w:r>
        <w:rPr>
          <w:rFonts w:ascii="Times New Roman" w:hAnsi="Times New Roman" w:cs="Times New Roman"/>
          <w:sz w:val="24"/>
          <w:szCs w:val="24"/>
        </w:rPr>
        <w:t>Sample script reviewing sedation, risk, benefits, and alternatives:</w:t>
      </w:r>
    </w:p>
    <w:p w:rsidR="00737908" w:rsidRDefault="00737908" w:rsidP="00110DF9">
      <w:pPr>
        <w:rPr>
          <w:rFonts w:ascii="Times New Roman" w:hAnsi="Times New Roman" w:cs="Times New Roman"/>
          <w:sz w:val="24"/>
          <w:szCs w:val="24"/>
        </w:rPr>
      </w:pPr>
    </w:p>
    <w:p w:rsidR="00737908" w:rsidRDefault="00737908" w:rsidP="00110DF9">
      <w:pPr>
        <w:rPr>
          <w:rFonts w:ascii="Times New Roman" w:hAnsi="Times New Roman" w:cs="Times New Roman"/>
        </w:rPr>
      </w:pPr>
      <w:r w:rsidRPr="00737908">
        <w:rPr>
          <w:rFonts w:ascii="Times New Roman" w:hAnsi="Times New Roman" w:cs="Times New Roman"/>
        </w:rPr>
        <w:t xml:space="preserve">We would like to give you sedation to do this procedure.  We will give you a medication so that you shouldn’t remember what is going on.  </w:t>
      </w:r>
      <w:proofErr w:type="spellStart"/>
      <w:proofErr w:type="gramStart"/>
      <w:r w:rsidRPr="00737908">
        <w:rPr>
          <w:rFonts w:ascii="Times New Roman" w:hAnsi="Times New Roman" w:cs="Times New Roman"/>
        </w:rPr>
        <w:t>Its</w:t>
      </w:r>
      <w:proofErr w:type="spellEnd"/>
      <w:proofErr w:type="gramEnd"/>
      <w:r w:rsidRPr="00737908">
        <w:rPr>
          <w:rFonts w:ascii="Times New Roman" w:hAnsi="Times New Roman" w:cs="Times New Roman"/>
        </w:rPr>
        <w:t xml:space="preserve"> possible that you may wake up a little bit during the procedure and be aware of what is going on but you won’t really care.  During this time you will still be breathing on your own and we will watch you very closely.  The benefit to this sedation is that you will be nice and relaxed for the procedure and you probably won’t remember most of what happens.  This is something that we do a lot in the ER and we are very comfortable doing it.  However, as with any sedation, there are risks but they are small.  The main risk is that you could stop breathing to the point where we have to breathe for you or put a tube down your throat or that something else unexpected will happen.  There are also risks of aspiration where you breathe your stomach contents into your lungs but that is rare as well.  Much more common is being nauseous or drowsy when you wake up from the sedation.  The alternative to this sedation is that we only use local anesthesia or no sedation at all.  Do you have any questions?”</w:t>
      </w:r>
    </w:p>
    <w:p w:rsidR="00737908" w:rsidRDefault="00737908" w:rsidP="00110DF9">
      <w:pPr>
        <w:rPr>
          <w:rFonts w:ascii="Times New Roman" w:hAnsi="Times New Roman" w:cs="Times New Roman"/>
          <w:sz w:val="24"/>
          <w:szCs w:val="24"/>
        </w:rPr>
      </w:pPr>
      <w:r>
        <w:rPr>
          <w:rFonts w:ascii="Times New Roman" w:hAnsi="Times New Roman" w:cs="Times New Roman"/>
          <w:b/>
          <w:sz w:val="24"/>
          <w:szCs w:val="24"/>
        </w:rPr>
        <w:lastRenderedPageBreak/>
        <w:t xml:space="preserve">PEARL- </w:t>
      </w:r>
      <w:r>
        <w:rPr>
          <w:rFonts w:ascii="Times New Roman" w:hAnsi="Times New Roman" w:cs="Times New Roman"/>
          <w:sz w:val="24"/>
          <w:szCs w:val="24"/>
        </w:rPr>
        <w:t xml:space="preserve">If using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on a child- warn the parents regarding </w:t>
      </w:r>
      <w:proofErr w:type="spellStart"/>
      <w:r>
        <w:rPr>
          <w:rFonts w:ascii="Times New Roman" w:hAnsi="Times New Roman" w:cs="Times New Roman"/>
          <w:sz w:val="24"/>
          <w:szCs w:val="24"/>
        </w:rPr>
        <w:t>nystagmus</w:t>
      </w:r>
      <w:proofErr w:type="spellEnd"/>
      <w:r>
        <w:rPr>
          <w:rFonts w:ascii="Times New Roman" w:hAnsi="Times New Roman" w:cs="Times New Roman"/>
          <w:sz w:val="24"/>
          <w:szCs w:val="24"/>
        </w:rPr>
        <w:t xml:space="preserve"> and the possibility of emergence reaction (“David after Dentist”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that is a mild but hilarious emergence reaction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Describe it as a bad drea</w:t>
      </w:r>
      <w:r w:rsidR="00302F0A">
        <w:rPr>
          <w:rFonts w:ascii="Times New Roman" w:hAnsi="Times New Roman" w:cs="Times New Roman"/>
          <w:sz w:val="24"/>
          <w:szCs w:val="24"/>
        </w:rPr>
        <w:t xml:space="preserve">m.  </w:t>
      </w:r>
      <w:proofErr w:type="gramStart"/>
      <w:r w:rsidR="00302F0A">
        <w:rPr>
          <w:rFonts w:ascii="Times New Roman" w:hAnsi="Times New Roman" w:cs="Times New Roman"/>
          <w:sz w:val="24"/>
          <w:szCs w:val="24"/>
        </w:rPr>
        <w:t>Can be treated with small doses of versed.</w:t>
      </w:r>
      <w:proofErr w:type="gramEnd"/>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Equipment preparation- </w:t>
      </w:r>
      <w:r>
        <w:rPr>
          <w:rFonts w:ascii="Times New Roman" w:hAnsi="Times New Roman" w:cs="Times New Roman"/>
          <w:sz w:val="24"/>
          <w:szCs w:val="24"/>
        </w:rPr>
        <w:t>most important step</w:t>
      </w:r>
      <w:r w:rsidR="00302F0A">
        <w:rPr>
          <w:rFonts w:ascii="Times New Roman" w:hAnsi="Times New Roman" w:cs="Times New Roman"/>
          <w:sz w:val="24"/>
          <w:szCs w:val="24"/>
        </w:rPr>
        <w:t>- probably only need pulse ox for minimal sedation but all of this is REQUIRED for moderate sedation and above</w:t>
      </w:r>
    </w:p>
    <w:p w:rsidR="00302F0A" w:rsidRDefault="00302F0A" w:rsidP="00110DF9">
      <w:pPr>
        <w:rPr>
          <w:rFonts w:ascii="Times New Roman" w:hAnsi="Times New Roman" w:cs="Times New Roman"/>
          <w:sz w:val="24"/>
          <w:szCs w:val="24"/>
        </w:rPr>
      </w:pPr>
    </w:p>
    <w:p w:rsidR="00A7203F" w:rsidRPr="00A7203F" w:rsidRDefault="00A7203F" w:rsidP="00110DF9">
      <w:pPr>
        <w:rPr>
          <w:rFonts w:ascii="Times New Roman" w:hAnsi="Times New Roman" w:cs="Times New Roman"/>
          <w:b/>
          <w:sz w:val="24"/>
          <w:szCs w:val="24"/>
        </w:rPr>
      </w:pPr>
      <w:r>
        <w:rPr>
          <w:rFonts w:ascii="Times New Roman" w:hAnsi="Times New Roman" w:cs="Times New Roman"/>
          <w:b/>
          <w:sz w:val="24"/>
          <w:szCs w:val="24"/>
        </w:rPr>
        <w:t>D</w:t>
      </w:r>
      <w:r w:rsidRPr="00A7203F">
        <w:rPr>
          <w:rFonts w:ascii="Times New Roman" w:hAnsi="Times New Roman" w:cs="Times New Roman"/>
          <w:b/>
          <w:sz w:val="24"/>
          <w:szCs w:val="24"/>
        </w:rPr>
        <w:t>on’t leave anything to chance!</w:t>
      </w:r>
    </w:p>
    <w:p w:rsidR="00A7203F" w:rsidRDefault="00A7203F" w:rsidP="00110DF9">
      <w:pPr>
        <w:rPr>
          <w:rFonts w:ascii="Times New Roman" w:hAnsi="Times New Roman" w:cs="Times New Roman"/>
          <w:sz w:val="24"/>
          <w:szCs w:val="24"/>
        </w:rPr>
      </w:pPr>
      <w:r>
        <w:rPr>
          <w:rFonts w:ascii="Times New Roman" w:hAnsi="Times New Roman" w:cs="Times New Roman"/>
          <w:sz w:val="24"/>
          <w:szCs w:val="24"/>
        </w:rPr>
        <w:t>Pneumonic- ABCDE PO</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A</w:t>
      </w:r>
      <w:r>
        <w:rPr>
          <w:rFonts w:ascii="Times New Roman" w:hAnsi="Times New Roman" w:cs="Times New Roman"/>
          <w:sz w:val="24"/>
          <w:szCs w:val="24"/>
        </w:rPr>
        <w:t>irway</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B</w:t>
      </w:r>
      <w:r>
        <w:rPr>
          <w:rFonts w:ascii="Times New Roman" w:hAnsi="Times New Roman" w:cs="Times New Roman"/>
          <w:sz w:val="24"/>
          <w:szCs w:val="24"/>
        </w:rPr>
        <w:t>reathing</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C</w:t>
      </w:r>
      <w:r>
        <w:rPr>
          <w:rFonts w:ascii="Times New Roman" w:hAnsi="Times New Roman" w:cs="Times New Roman"/>
          <w:sz w:val="24"/>
          <w:szCs w:val="24"/>
        </w:rPr>
        <w:t>ardiac Monitor</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D</w:t>
      </w:r>
      <w:r>
        <w:rPr>
          <w:rFonts w:ascii="Times New Roman" w:hAnsi="Times New Roman" w:cs="Times New Roman"/>
          <w:sz w:val="24"/>
          <w:szCs w:val="24"/>
        </w:rPr>
        <w:t>rugs</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E</w:t>
      </w:r>
      <w:r>
        <w:rPr>
          <w:rFonts w:ascii="Times New Roman" w:hAnsi="Times New Roman" w:cs="Times New Roman"/>
          <w:sz w:val="24"/>
          <w:szCs w:val="24"/>
        </w:rPr>
        <w:t>nd-tidal CO2</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P</w:t>
      </w:r>
      <w:r>
        <w:rPr>
          <w:rFonts w:ascii="Times New Roman" w:hAnsi="Times New Roman" w:cs="Times New Roman"/>
          <w:sz w:val="24"/>
          <w:szCs w:val="24"/>
        </w:rPr>
        <w:t>aralytics</w:t>
      </w:r>
    </w:p>
    <w:p w:rsidR="00C8651B" w:rsidRDefault="00C8651B" w:rsidP="00110DF9">
      <w:pPr>
        <w:rPr>
          <w:rFonts w:ascii="Times New Roman" w:hAnsi="Times New Roman" w:cs="Times New Roman"/>
          <w:sz w:val="24"/>
          <w:szCs w:val="24"/>
        </w:rPr>
      </w:pPr>
      <w:r w:rsidRPr="00C8651B">
        <w:rPr>
          <w:rFonts w:ascii="Times New Roman" w:hAnsi="Times New Roman" w:cs="Times New Roman"/>
          <w:b/>
          <w:sz w:val="24"/>
          <w:szCs w:val="24"/>
        </w:rPr>
        <w:t>O</w:t>
      </w:r>
      <w:r>
        <w:rPr>
          <w:rFonts w:ascii="Times New Roman" w:hAnsi="Times New Roman" w:cs="Times New Roman"/>
          <w:sz w:val="24"/>
          <w:szCs w:val="24"/>
        </w:rPr>
        <w:t>xygen</w:t>
      </w:r>
    </w:p>
    <w:p w:rsidR="00302F0A" w:rsidRDefault="00302F0A"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sidRPr="00A7203F">
        <w:rPr>
          <w:rFonts w:ascii="Times New Roman" w:hAnsi="Times New Roman" w:cs="Times New Roman"/>
          <w:b/>
          <w:sz w:val="24"/>
          <w:szCs w:val="24"/>
        </w:rPr>
        <w:t>Airway</w:t>
      </w:r>
      <w:r>
        <w:rPr>
          <w:rFonts w:ascii="Times New Roman" w:hAnsi="Times New Roman" w:cs="Times New Roman"/>
          <w:sz w:val="24"/>
          <w:szCs w:val="24"/>
        </w:rPr>
        <w:t xml:space="preserve">- Airway cart to the bedside, all equipment pulled out and measured- correct handle and blade, correct tube size, </w:t>
      </w:r>
      <w:proofErr w:type="spellStart"/>
      <w:r>
        <w:rPr>
          <w:rFonts w:ascii="Times New Roman" w:hAnsi="Times New Roman" w:cs="Times New Roman"/>
          <w:sz w:val="24"/>
          <w:szCs w:val="24"/>
        </w:rPr>
        <w:t>stylets</w:t>
      </w:r>
      <w:proofErr w:type="spellEnd"/>
      <w:r>
        <w:rPr>
          <w:rFonts w:ascii="Times New Roman" w:hAnsi="Times New Roman" w:cs="Times New Roman"/>
          <w:sz w:val="24"/>
          <w:szCs w:val="24"/>
        </w:rPr>
        <w:t>, etc.</w:t>
      </w:r>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Breathing- </w:t>
      </w:r>
      <w:r>
        <w:rPr>
          <w:rFonts w:ascii="Times New Roman" w:hAnsi="Times New Roman" w:cs="Times New Roman"/>
          <w:sz w:val="24"/>
          <w:szCs w:val="24"/>
        </w:rPr>
        <w:t>Correct sized bag valve mask with right sized face mask hooked up to oxygen, suction available and working</w:t>
      </w:r>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Cardiac- </w:t>
      </w:r>
      <w:r>
        <w:rPr>
          <w:rFonts w:ascii="Times New Roman" w:hAnsi="Times New Roman" w:cs="Times New Roman"/>
          <w:sz w:val="24"/>
          <w:szCs w:val="24"/>
        </w:rPr>
        <w:t>Full cardiac monitor hooked up to patient to include continuous EKG, pulse ox, and blood pressure monitoring</w:t>
      </w:r>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Drugs- </w:t>
      </w:r>
      <w:r>
        <w:rPr>
          <w:rFonts w:ascii="Times New Roman" w:hAnsi="Times New Roman" w:cs="Times New Roman"/>
          <w:sz w:val="24"/>
          <w:szCs w:val="24"/>
        </w:rPr>
        <w:t>Procedural sedation meds drawn up, double and triple check the dose, make sure weight is accurate and in kilograms</w:t>
      </w:r>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End-tidal CO2</w:t>
      </w:r>
      <w:r>
        <w:rPr>
          <w:rFonts w:ascii="Times New Roman" w:hAnsi="Times New Roman" w:cs="Times New Roman"/>
          <w:sz w:val="24"/>
          <w:szCs w:val="24"/>
        </w:rPr>
        <w:t>- Place an end-tidal CO2 monitor on the patient and make sure you have a good waveform on the monitor</w:t>
      </w:r>
    </w:p>
    <w:p w:rsidR="00A7203F" w:rsidRDefault="00A7203F" w:rsidP="00110DF9">
      <w:pPr>
        <w:rPr>
          <w:rFonts w:ascii="Times New Roman" w:hAnsi="Times New Roman" w:cs="Times New Roman"/>
          <w:sz w:val="24"/>
          <w:szCs w:val="24"/>
        </w:rPr>
      </w:pPr>
    </w:p>
    <w:p w:rsidR="00A7203F"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Paralytics- </w:t>
      </w:r>
      <w:r>
        <w:rPr>
          <w:rFonts w:ascii="Times New Roman" w:hAnsi="Times New Roman" w:cs="Times New Roman"/>
          <w:sz w:val="24"/>
          <w:szCs w:val="24"/>
        </w:rPr>
        <w:t>Have the RSI kit with paralytic meds at the bedside and calculate dose ahead of time (have it ready, don’t have to draw it up)</w:t>
      </w:r>
      <w:r w:rsidR="00C8651B">
        <w:rPr>
          <w:rFonts w:ascii="Times New Roman" w:hAnsi="Times New Roman" w:cs="Times New Roman"/>
          <w:sz w:val="24"/>
          <w:szCs w:val="24"/>
        </w:rPr>
        <w:t>, always have to be ready for RSI with procedural sedation</w:t>
      </w:r>
    </w:p>
    <w:p w:rsidR="00A7203F" w:rsidRDefault="00A7203F" w:rsidP="00110DF9">
      <w:pPr>
        <w:rPr>
          <w:rFonts w:ascii="Times New Roman" w:hAnsi="Times New Roman" w:cs="Times New Roman"/>
          <w:sz w:val="24"/>
          <w:szCs w:val="24"/>
        </w:rPr>
      </w:pPr>
    </w:p>
    <w:p w:rsidR="00C8651B" w:rsidRDefault="00A7203F" w:rsidP="00110DF9">
      <w:pPr>
        <w:rPr>
          <w:rFonts w:ascii="Times New Roman" w:hAnsi="Times New Roman" w:cs="Times New Roman"/>
          <w:sz w:val="24"/>
          <w:szCs w:val="24"/>
        </w:rPr>
      </w:pPr>
      <w:r>
        <w:rPr>
          <w:rFonts w:ascii="Times New Roman" w:hAnsi="Times New Roman" w:cs="Times New Roman"/>
          <w:b/>
          <w:sz w:val="24"/>
          <w:szCs w:val="24"/>
        </w:rPr>
        <w:t xml:space="preserve">Oxygen- </w:t>
      </w:r>
      <w:r>
        <w:rPr>
          <w:rFonts w:ascii="Times New Roman" w:hAnsi="Times New Roman" w:cs="Times New Roman"/>
          <w:sz w:val="24"/>
          <w:szCs w:val="24"/>
        </w:rPr>
        <w:t xml:space="preserve">Place the patient on high flow oxygen </w:t>
      </w:r>
      <w:r w:rsidR="00C8651B">
        <w:rPr>
          <w:rFonts w:ascii="Times New Roman" w:hAnsi="Times New Roman" w:cs="Times New Roman"/>
          <w:sz w:val="24"/>
          <w:szCs w:val="24"/>
        </w:rPr>
        <w:t>a few minutes before you do the procedure and keep it on during the procedure</w:t>
      </w:r>
    </w:p>
    <w:p w:rsidR="00302F0A" w:rsidRDefault="00302F0A" w:rsidP="00110DF9">
      <w:pPr>
        <w:rPr>
          <w:rFonts w:ascii="Times New Roman" w:hAnsi="Times New Roman" w:cs="Times New Roman"/>
          <w:sz w:val="24"/>
          <w:szCs w:val="24"/>
        </w:rPr>
      </w:pPr>
    </w:p>
    <w:p w:rsidR="0048407A" w:rsidRPr="00C8651B" w:rsidRDefault="00C8651B" w:rsidP="00C8651B">
      <w:pPr>
        <w:rPr>
          <w:rFonts w:ascii="Times New Roman" w:hAnsi="Times New Roman" w:cs="Times New Roman"/>
          <w:sz w:val="24"/>
          <w:szCs w:val="24"/>
        </w:rPr>
      </w:pPr>
      <w:r>
        <w:rPr>
          <w:rFonts w:ascii="Times New Roman" w:hAnsi="Times New Roman" w:cs="Times New Roman"/>
          <w:b/>
          <w:sz w:val="24"/>
          <w:szCs w:val="24"/>
        </w:rPr>
        <w:lastRenderedPageBreak/>
        <w:t xml:space="preserve">PEARL- </w:t>
      </w:r>
      <w:r>
        <w:rPr>
          <w:rFonts w:ascii="Times New Roman" w:hAnsi="Times New Roman" w:cs="Times New Roman"/>
          <w:sz w:val="24"/>
          <w:szCs w:val="24"/>
        </w:rPr>
        <w:t>High flow does NOT interfere with end-tidal CO2 monitoring</w:t>
      </w:r>
    </w:p>
    <w:p w:rsidR="004528D2" w:rsidRPr="00C878EA" w:rsidRDefault="00D73132" w:rsidP="00C878EA">
      <w:pPr>
        <w:ind w:left="360"/>
        <w:rPr>
          <w:rFonts w:ascii="Times New Roman" w:hAnsi="Times New Roman" w:cs="Times New Roman"/>
          <w:b/>
          <w:sz w:val="18"/>
          <w:szCs w:val="18"/>
        </w:rPr>
      </w:pPr>
      <w:r w:rsidRPr="00D73132">
        <w:rPr>
          <w:rFonts w:ascii="Times New Roman" w:hAnsi="Times New Roman" w:cs="Times New Roman"/>
          <w:b/>
          <w:sz w:val="18"/>
          <w:szCs w:val="18"/>
        </w:rPr>
        <w:t xml:space="preserve">Contact- </w:t>
      </w:r>
      <w:hyperlink r:id="rId5" w:history="1">
        <w:r w:rsidRPr="00D73132">
          <w:rPr>
            <w:rStyle w:val="Hyperlink"/>
            <w:rFonts w:ascii="Times New Roman" w:hAnsi="Times New Roman" w:cs="Times New Roman"/>
            <w:b/>
            <w:sz w:val="18"/>
            <w:szCs w:val="18"/>
          </w:rPr>
          <w:t>steve@embasic.org</w:t>
        </w:r>
      </w:hyperlink>
      <w:r w:rsidR="006023FF">
        <w:rPr>
          <w:rFonts w:ascii="Times New Roman" w:hAnsi="Times New Roman" w:cs="Times New Roman"/>
          <w:b/>
          <w:sz w:val="18"/>
          <w:szCs w:val="18"/>
        </w:rPr>
        <w:tab/>
      </w:r>
      <w:r w:rsidR="006023FF">
        <w:rPr>
          <w:rFonts w:ascii="Times New Roman" w:hAnsi="Times New Roman" w:cs="Times New Roman"/>
          <w:b/>
          <w:sz w:val="18"/>
          <w:szCs w:val="18"/>
        </w:rPr>
        <w:tab/>
        <w:t>Twitter- @</w:t>
      </w:r>
      <w:proofErr w:type="spellStart"/>
      <w:r w:rsidRPr="00D73132">
        <w:rPr>
          <w:rFonts w:ascii="Times New Roman" w:hAnsi="Times New Roman" w:cs="Times New Roman"/>
          <w:b/>
          <w:sz w:val="18"/>
          <w:szCs w:val="18"/>
        </w:rPr>
        <w:t>embasic</w:t>
      </w:r>
      <w:proofErr w:type="spellEnd"/>
      <w:r w:rsidR="004528D2">
        <w:rPr>
          <w:rFonts w:ascii="Times New Roman" w:hAnsi="Times New Roman" w:cs="Times New Roman"/>
          <w:sz w:val="24"/>
          <w:szCs w:val="24"/>
        </w:rPr>
        <w:t xml:space="preserve"> </w:t>
      </w:r>
    </w:p>
    <w:sectPr w:rsidR="004528D2" w:rsidRPr="00C878EA" w:rsidSect="00286180">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01181"/>
    <w:multiLevelType w:val="hybridMultilevel"/>
    <w:tmpl w:val="AB86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430FD"/>
    <w:multiLevelType w:val="hybridMultilevel"/>
    <w:tmpl w:val="F4A0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86180"/>
    <w:rsid w:val="00001458"/>
    <w:rsid w:val="0003644E"/>
    <w:rsid w:val="000619C0"/>
    <w:rsid w:val="000867BD"/>
    <w:rsid w:val="000B019D"/>
    <w:rsid w:val="00110DF9"/>
    <w:rsid w:val="001530FC"/>
    <w:rsid w:val="001A5953"/>
    <w:rsid w:val="001B532F"/>
    <w:rsid w:val="001C24A0"/>
    <w:rsid w:val="001D165B"/>
    <w:rsid w:val="002304E9"/>
    <w:rsid w:val="00233BED"/>
    <w:rsid w:val="00283B92"/>
    <w:rsid w:val="00286180"/>
    <w:rsid w:val="002A226E"/>
    <w:rsid w:val="002A22E5"/>
    <w:rsid w:val="002B2663"/>
    <w:rsid w:val="002E4AF1"/>
    <w:rsid w:val="002F6404"/>
    <w:rsid w:val="00302F0A"/>
    <w:rsid w:val="00337EF7"/>
    <w:rsid w:val="00342AE3"/>
    <w:rsid w:val="0037081F"/>
    <w:rsid w:val="003A6C74"/>
    <w:rsid w:val="003A7C6E"/>
    <w:rsid w:val="003B599C"/>
    <w:rsid w:val="003D6D53"/>
    <w:rsid w:val="003E6F97"/>
    <w:rsid w:val="003F6195"/>
    <w:rsid w:val="00423789"/>
    <w:rsid w:val="00423D12"/>
    <w:rsid w:val="00435093"/>
    <w:rsid w:val="0044234A"/>
    <w:rsid w:val="004528D2"/>
    <w:rsid w:val="004739D2"/>
    <w:rsid w:val="0048407A"/>
    <w:rsid w:val="00493855"/>
    <w:rsid w:val="004A0BC1"/>
    <w:rsid w:val="004B2C4E"/>
    <w:rsid w:val="004C19B8"/>
    <w:rsid w:val="004C5120"/>
    <w:rsid w:val="004D0EAD"/>
    <w:rsid w:val="00514D84"/>
    <w:rsid w:val="005771C7"/>
    <w:rsid w:val="006023FF"/>
    <w:rsid w:val="00613CE3"/>
    <w:rsid w:val="006C6A04"/>
    <w:rsid w:val="006D4B0C"/>
    <w:rsid w:val="007030CD"/>
    <w:rsid w:val="00737908"/>
    <w:rsid w:val="007445E9"/>
    <w:rsid w:val="007A72C7"/>
    <w:rsid w:val="007B4393"/>
    <w:rsid w:val="007C275C"/>
    <w:rsid w:val="007E3382"/>
    <w:rsid w:val="00800401"/>
    <w:rsid w:val="00833AFC"/>
    <w:rsid w:val="0089316C"/>
    <w:rsid w:val="008E7F6E"/>
    <w:rsid w:val="0090254A"/>
    <w:rsid w:val="00924533"/>
    <w:rsid w:val="0092755D"/>
    <w:rsid w:val="00927D0D"/>
    <w:rsid w:val="00986251"/>
    <w:rsid w:val="00995E93"/>
    <w:rsid w:val="00A40046"/>
    <w:rsid w:val="00A7203F"/>
    <w:rsid w:val="00AB65BF"/>
    <w:rsid w:val="00B54F65"/>
    <w:rsid w:val="00B82A03"/>
    <w:rsid w:val="00B8682B"/>
    <w:rsid w:val="00B90D5C"/>
    <w:rsid w:val="00BB2909"/>
    <w:rsid w:val="00BF4AF9"/>
    <w:rsid w:val="00C04413"/>
    <w:rsid w:val="00C07328"/>
    <w:rsid w:val="00C30FE3"/>
    <w:rsid w:val="00C8651B"/>
    <w:rsid w:val="00C878EA"/>
    <w:rsid w:val="00C94E78"/>
    <w:rsid w:val="00CA66BB"/>
    <w:rsid w:val="00CC71C3"/>
    <w:rsid w:val="00CD7D5A"/>
    <w:rsid w:val="00D73132"/>
    <w:rsid w:val="00E24ED7"/>
    <w:rsid w:val="00E26031"/>
    <w:rsid w:val="00E34CFD"/>
    <w:rsid w:val="00E53293"/>
    <w:rsid w:val="00E948F1"/>
    <w:rsid w:val="00EC69C2"/>
    <w:rsid w:val="00ED5145"/>
    <w:rsid w:val="00ED62CB"/>
    <w:rsid w:val="00F6353C"/>
    <w:rsid w:val="00F82284"/>
    <w:rsid w:val="00F903EF"/>
    <w:rsid w:val="00FC2D20"/>
    <w:rsid w:val="00FC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 w:type="paragraph" w:styleId="ListParagraph">
    <w:name w:val="List Paragraph"/>
    <w:basedOn w:val="Normal"/>
    <w:uiPriority w:val="34"/>
    <w:qFormat/>
    <w:rsid w:val="003A6C74"/>
    <w:pPr>
      <w:ind w:left="720"/>
      <w:contextualSpacing/>
    </w:pPr>
  </w:style>
  <w:style w:type="table" w:styleId="TableGrid">
    <w:name w:val="Table Grid"/>
    <w:basedOn w:val="TableNormal"/>
    <w:uiPriority w:val="59"/>
    <w:rsid w:val="00CA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embasic.org"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Steve</cp:lastModifiedBy>
  <cp:revision>5</cp:revision>
  <dcterms:created xsi:type="dcterms:W3CDTF">2012-06-30T14:19:00Z</dcterms:created>
  <dcterms:modified xsi:type="dcterms:W3CDTF">2012-06-30T15:46:00Z</dcterms:modified>
</cp:coreProperties>
</file>