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proofErr w:type="spellStart"/>
      <w:r w:rsidR="00ED5145">
        <w:rPr>
          <w:b/>
          <w:sz w:val="30"/>
          <w:szCs w:val="30"/>
        </w:rPr>
        <w:t>DIzziness</w:t>
      </w:r>
      <w:proofErr w:type="spellEnd"/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B8682B" w:rsidRDefault="00B8682B" w:rsidP="00286180">
      <w:pPr>
        <w:rPr>
          <w:sz w:val="16"/>
          <w:szCs w:val="16"/>
        </w:rPr>
      </w:pPr>
    </w:p>
    <w:p w:rsidR="004528D2" w:rsidRDefault="0037081F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Triage </w:t>
      </w:r>
      <w:r w:rsidR="00423D12">
        <w:rPr>
          <w:rFonts w:ascii="Times New Roman" w:hAnsi="Times New Roman" w:cs="Times New Roman"/>
          <w:b/>
          <w:sz w:val="24"/>
          <w:szCs w:val="24"/>
        </w:rPr>
        <w:t>and Nursing note-</w:t>
      </w:r>
      <w:r w:rsidR="00423D12">
        <w:rPr>
          <w:rFonts w:ascii="Times New Roman" w:hAnsi="Times New Roman" w:cs="Times New Roman"/>
          <w:sz w:val="24"/>
          <w:szCs w:val="24"/>
        </w:rPr>
        <w:t xml:space="preserve"> read them and make sure not to miss any other complaints like slurred speech, ataxia, extremity weakness, syncope, etc.</w:t>
      </w:r>
    </w:p>
    <w:p w:rsidR="00423D12" w:rsidRDefault="00423D12" w:rsidP="00423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and address abnormal vitals</w:t>
      </w:r>
    </w:p>
    <w:p w:rsidR="00423D12" w:rsidRDefault="00423D12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423D12" w:rsidRP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the patient mean by dizzy?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-Dizzy= sensation of the room or person spinning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-Lightheaded= almost passing out = near syncope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-Different workup for syncope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-Disequilibrium= loss of balance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-Dizziness workup with low threshold for extensive testing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-Generalized weakness- ACS?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Electrolyes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Low hemoglobin?</w:t>
      </w:r>
      <w:proofErr w:type="gramEnd"/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-Different workup if it is weakness without dizziness 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Say to the patient “What do you mean by dizzy?”  </w:t>
      </w:r>
    </w:p>
    <w:p w:rsidR="00423D12" w:rsidRP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“Does it feel like the room is spinning or like you are going to pass out?” “Does it feel like you have lost your balance?”</w:t>
      </w:r>
    </w:p>
    <w:p w:rsidR="00423D12" w:rsidRP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</w:p>
    <w:p w:rsidR="00423D12" w:rsidRDefault="00423D12" w:rsidP="00423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of dizziness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Sudden or gradual onset?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-Recent onset or weeks to months?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-Dizzy all the time or just episodes?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-Have you had this dizziness before?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makes it better or worse?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-Head or body position changes?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symptoms?</w:t>
      </w:r>
    </w:p>
    <w:p w:rsidR="00423D12" w:rsidRDefault="00423D1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-Limb weakness, ataxia, </w:t>
      </w:r>
      <w:proofErr w:type="gramStart"/>
      <w:r>
        <w:rPr>
          <w:rFonts w:ascii="Times New Roman" w:hAnsi="Times New Roman" w:cs="Times New Roman"/>
          <w:sz w:val="24"/>
          <w:szCs w:val="24"/>
        </w:rPr>
        <w:t>slurred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speech</w:t>
      </w:r>
    </w:p>
    <w:p w:rsidR="00423D12" w:rsidRDefault="00CA66BB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-Hearing loss or ringing in the ears (tinnitus)?</w:t>
      </w:r>
    </w:p>
    <w:p w:rsidR="00CA66BB" w:rsidRDefault="00CA66BB" w:rsidP="00423D12">
      <w:pPr>
        <w:rPr>
          <w:rFonts w:ascii="Times New Roman" w:hAnsi="Times New Roman" w:cs="Times New Roman"/>
          <w:sz w:val="24"/>
          <w:szCs w:val="24"/>
        </w:rPr>
      </w:pPr>
    </w:p>
    <w:p w:rsidR="00CA66BB" w:rsidRDefault="00CA66BB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important question- is this peripheral or central vertigo?</w:t>
      </w:r>
    </w:p>
    <w:p w:rsidR="00CA66BB" w:rsidRDefault="00CA66BB" w:rsidP="00423D12">
      <w:pPr>
        <w:rPr>
          <w:rFonts w:ascii="Times New Roman" w:hAnsi="Times New Roman" w:cs="Times New Roman"/>
          <w:sz w:val="24"/>
          <w:szCs w:val="24"/>
        </w:rPr>
      </w:pPr>
      <w:r w:rsidRPr="007E3382">
        <w:rPr>
          <w:rFonts w:ascii="Times New Roman" w:hAnsi="Times New Roman" w:cs="Times New Roman"/>
          <w:b/>
          <w:sz w:val="24"/>
          <w:szCs w:val="24"/>
        </w:rPr>
        <w:t>Peripheral vertigo</w:t>
      </w:r>
      <w:r>
        <w:rPr>
          <w:rFonts w:ascii="Times New Roman" w:hAnsi="Times New Roman" w:cs="Times New Roman"/>
          <w:sz w:val="24"/>
          <w:szCs w:val="24"/>
        </w:rPr>
        <w:t>- caused by dysfunction in the ear/inner ear- mostly benign causes</w:t>
      </w:r>
      <w:r w:rsidR="007E3382">
        <w:rPr>
          <w:rFonts w:ascii="Times New Roman" w:hAnsi="Times New Roman" w:cs="Times New Roman"/>
          <w:sz w:val="24"/>
          <w:szCs w:val="24"/>
        </w:rPr>
        <w:t>- (BPPV being most common)</w:t>
      </w:r>
    </w:p>
    <w:p w:rsidR="00423D12" w:rsidRDefault="00CA66BB" w:rsidP="00423D12">
      <w:pPr>
        <w:rPr>
          <w:rFonts w:ascii="Times New Roman" w:hAnsi="Times New Roman" w:cs="Times New Roman"/>
          <w:sz w:val="24"/>
          <w:szCs w:val="24"/>
        </w:rPr>
      </w:pPr>
      <w:r w:rsidRPr="007E3382">
        <w:rPr>
          <w:rFonts w:ascii="Times New Roman" w:hAnsi="Times New Roman" w:cs="Times New Roman"/>
          <w:b/>
          <w:sz w:val="24"/>
          <w:szCs w:val="24"/>
        </w:rPr>
        <w:t>Central vertigo</w:t>
      </w:r>
      <w:r>
        <w:rPr>
          <w:rFonts w:ascii="Times New Roman" w:hAnsi="Times New Roman" w:cs="Times New Roman"/>
          <w:sz w:val="24"/>
          <w:szCs w:val="24"/>
        </w:rPr>
        <w:t xml:space="preserve">- caused by something that is obstructing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tumor, mass, intracranial bleeding, </w:t>
      </w:r>
      <w:proofErr w:type="gramStart"/>
      <w:r>
        <w:rPr>
          <w:rFonts w:ascii="Times New Roman" w:hAnsi="Times New Roman" w:cs="Times New Roman"/>
          <w:sz w:val="24"/>
          <w:szCs w:val="24"/>
        </w:rPr>
        <w:t>carotid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dissection- serious pathology</w:t>
      </w:r>
    </w:p>
    <w:p w:rsidR="007E3382" w:rsidRDefault="007E3382" w:rsidP="007E3382">
      <w:pPr>
        <w:rPr>
          <w:rFonts w:ascii="Times New Roman" w:hAnsi="Times New Roman" w:cs="Times New Roman"/>
          <w:b/>
          <w:sz w:val="24"/>
          <w:szCs w:val="24"/>
        </w:rPr>
      </w:pPr>
    </w:p>
    <w:p w:rsid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</w:t>
      </w:r>
      <w:r>
        <w:rPr>
          <w:rFonts w:ascii="Times New Roman" w:hAnsi="Times New Roman" w:cs="Times New Roman"/>
          <w:sz w:val="24"/>
          <w:szCs w:val="24"/>
        </w:rPr>
        <w:t xml:space="preserve">- In general, the worse the patient feels, the more sudden the onset, and it is episodes of dizziness 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peripheral vertigo</w:t>
      </w:r>
    </w:p>
    <w:p w:rsidR="00CA66BB" w:rsidRDefault="00CA66BB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Peripheral vs. Central Vertigo- </w:t>
      </w:r>
      <w:r>
        <w:rPr>
          <w:rFonts w:ascii="Times New Roman" w:hAnsi="Times New Roman" w:cs="Times New Roman"/>
          <w:sz w:val="24"/>
          <w:szCs w:val="24"/>
        </w:rPr>
        <w:t>adapted from Rosen’s 7</w:t>
      </w:r>
      <w:r w:rsidRPr="00CA6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3186"/>
      </w:tblGrid>
      <w:tr w:rsidR="00CA66BB" w:rsidTr="00CA66BB">
        <w:tc>
          <w:tcPr>
            <w:tcW w:w="1998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2160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Peripheral Vertigo</w:t>
            </w:r>
          </w:p>
        </w:tc>
        <w:tc>
          <w:tcPr>
            <w:tcW w:w="3186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 Vertigo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Onset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B">
              <w:rPr>
                <w:rFonts w:ascii="Times New Roman" w:hAnsi="Times New Roman" w:cs="Times New Roman"/>
                <w:sz w:val="24"/>
                <w:szCs w:val="24"/>
              </w:rPr>
              <w:t>Sudden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BB">
              <w:rPr>
                <w:rFonts w:ascii="Times New Roman" w:hAnsi="Times New Roman" w:cs="Times New Roman"/>
                <w:sz w:val="24"/>
                <w:szCs w:val="24"/>
              </w:rPr>
              <w:t>Usually gradual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Intensity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423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Seconds to minutes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weeks to months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0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Nystagmus</w:t>
            </w:r>
            <w:proofErr w:type="spellEnd"/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Horizontal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Horizontal, vertical,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rotatory</w:t>
            </w:r>
            <w:proofErr w:type="spellEnd"/>
          </w:p>
        </w:tc>
      </w:tr>
      <w:tr w:rsidR="00CA66BB" w:rsidTr="00CA66BB">
        <w:tc>
          <w:tcPr>
            <w:tcW w:w="1998" w:type="dxa"/>
          </w:tcPr>
          <w:p w:rsidR="00CA66BB" w:rsidRDefault="00CA66BB" w:rsidP="000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position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Worsened by certain positions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relation to position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0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findings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 present</w:t>
            </w:r>
          </w:p>
        </w:tc>
      </w:tr>
      <w:tr w:rsidR="00CA66BB" w:rsidTr="00CA66BB">
        <w:tc>
          <w:tcPr>
            <w:tcW w:w="1998" w:type="dxa"/>
          </w:tcPr>
          <w:p w:rsidR="00CA66BB" w:rsidRDefault="00CA66BB" w:rsidP="000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Auditory findings</w:t>
            </w:r>
          </w:p>
        </w:tc>
        <w:tc>
          <w:tcPr>
            <w:tcW w:w="2160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have decreased hearing or tinnitus</w:t>
            </w:r>
          </w:p>
        </w:tc>
        <w:tc>
          <w:tcPr>
            <w:tcW w:w="3186" w:type="dxa"/>
          </w:tcPr>
          <w:p w:rsidR="00CA66BB" w:rsidRPr="00CA66BB" w:rsidRDefault="00CA66BB" w:rsidP="0042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423D12" w:rsidRDefault="00423D12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Exam- </w:t>
      </w:r>
      <w:r>
        <w:rPr>
          <w:rFonts w:ascii="Times New Roman" w:hAnsi="Times New Roman" w:cs="Times New Roman"/>
          <w:sz w:val="24"/>
          <w:szCs w:val="24"/>
        </w:rPr>
        <w:t>do a complete exam including examining the ear and ear canal (foreign body, bulging TM, etc?)</w:t>
      </w:r>
    </w:p>
    <w:p w:rsid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exam- </w:t>
      </w:r>
      <w:r w:rsidRPr="007E3382">
        <w:rPr>
          <w:rFonts w:ascii="Times New Roman" w:hAnsi="Times New Roman" w:cs="Times New Roman"/>
          <w:sz w:val="24"/>
          <w:szCs w:val="24"/>
        </w:rPr>
        <w:t>really focus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 (finger to nose, rapid alternating movements,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drift, and gait)</w:t>
      </w:r>
    </w:p>
    <w:p w:rsidR="007E3382" w:rsidRP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Extra-ocular movements- </w:t>
      </w:r>
      <w:r>
        <w:rPr>
          <w:rFonts w:ascii="Times New Roman" w:hAnsi="Times New Roman" w:cs="Times New Roman"/>
          <w:sz w:val="24"/>
          <w:szCs w:val="24"/>
        </w:rPr>
        <w:t>if extra-ocular movements induce patient’s dizziness and resolves with visual fixation- it suggests BPPV</w:t>
      </w:r>
    </w:p>
    <w:p w:rsidR="007E3382" w:rsidRP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</w:t>
      </w:r>
      <w:r>
        <w:rPr>
          <w:rFonts w:ascii="Times New Roman" w:hAnsi="Times New Roman" w:cs="Times New Roman"/>
          <w:sz w:val="24"/>
          <w:szCs w:val="24"/>
        </w:rPr>
        <w:t xml:space="preserve">- patients with BPPV may have difficulty walking and positive Romberg as long 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deficits and no red flags</w:t>
      </w:r>
    </w:p>
    <w:p w:rsidR="007E3382" w:rsidRDefault="007E3382" w:rsidP="00423D12">
      <w:pPr>
        <w:rPr>
          <w:rFonts w:ascii="Times New Roman" w:hAnsi="Times New Roman" w:cs="Times New Roman"/>
          <w:sz w:val="24"/>
          <w:szCs w:val="24"/>
        </w:rPr>
      </w:pPr>
    </w:p>
    <w:p w:rsidR="00FC2D20" w:rsidRPr="003F6195" w:rsidRDefault="00FC2D20" w:rsidP="0042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Hallpike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Maneuver- </w:t>
      </w:r>
      <w:r w:rsidR="003F6195">
        <w:rPr>
          <w:rFonts w:ascii="Times New Roman" w:hAnsi="Times New Roman" w:cs="Times New Roman"/>
          <w:sz w:val="24"/>
          <w:szCs w:val="24"/>
        </w:rPr>
        <w:t xml:space="preserve">drop head of bed, tell patient to fall backwards and turn head to one side, observe for symptoms or </w:t>
      </w:r>
      <w:proofErr w:type="spellStart"/>
      <w:r w:rsidR="003F6195">
        <w:rPr>
          <w:rFonts w:ascii="Times New Roman" w:hAnsi="Times New Roman" w:cs="Times New Roman"/>
          <w:sz w:val="24"/>
          <w:szCs w:val="24"/>
        </w:rPr>
        <w:t>nystagmus</w:t>
      </w:r>
      <w:proofErr w:type="spellEnd"/>
      <w:r w:rsidR="003F6195">
        <w:rPr>
          <w:rFonts w:ascii="Times New Roman" w:hAnsi="Times New Roman" w:cs="Times New Roman"/>
          <w:sz w:val="24"/>
          <w:szCs w:val="24"/>
        </w:rPr>
        <w:t>- if positive, suggests BPPV</w:t>
      </w:r>
    </w:p>
    <w:p w:rsidR="00FC2D20" w:rsidRDefault="00FC2D20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FC2D20" w:rsidRPr="00FC2D20" w:rsidRDefault="00FC2D20" w:rsidP="00423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26280" cy="1636703"/>
            <wp:effectExtent l="19050" t="0" r="7620" b="0"/>
            <wp:docPr id="1" name="il_fi" descr="http://www.aafp.org/afp/2005/0315/afp20050315p1115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fp.org/afp/2005/0315/afp20050315p1115-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63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95" w:rsidRDefault="003F6195" w:rsidP="003F6195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AAFP.ORG</w:t>
      </w:r>
    </w:p>
    <w:p w:rsidR="003F6195" w:rsidRDefault="003F6195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3F6195" w:rsidRDefault="003F6195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3F6195" w:rsidRDefault="003F6195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7E3382" w:rsidRDefault="007E3382" w:rsidP="00423D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Differental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diagnosis of dizziness</w:t>
      </w:r>
    </w:p>
    <w:p w:rsidR="007E3382" w:rsidRDefault="007E3382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7E3382" w:rsidRDefault="007E3382" w:rsidP="00423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Vertigo</w:t>
      </w:r>
    </w:p>
    <w:p w:rsidR="003F6195" w:rsidRDefault="003F6195" w:rsidP="00423D12">
      <w:pPr>
        <w:rPr>
          <w:rFonts w:ascii="Times New Roman" w:hAnsi="Times New Roman" w:cs="Times New Roman"/>
          <w:b/>
          <w:sz w:val="24"/>
          <w:szCs w:val="24"/>
        </w:rPr>
      </w:pPr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  <w:r w:rsidRPr="003F6195">
        <w:rPr>
          <w:rFonts w:ascii="Times New Roman" w:hAnsi="Times New Roman" w:cs="Times New Roman"/>
          <w:b/>
          <w:sz w:val="24"/>
          <w:szCs w:val="24"/>
        </w:rPr>
        <w:t>Tumor/Mass/intracranial bleeding</w:t>
      </w:r>
      <w:r w:rsidRPr="003F6195">
        <w:rPr>
          <w:rFonts w:ascii="Times New Roman" w:hAnsi="Times New Roman" w:cs="Times New Roman"/>
          <w:sz w:val="24"/>
          <w:szCs w:val="24"/>
        </w:rPr>
        <w:t xml:space="preserve">- history suspicious for a central cause of vertigo plus or minus an objective </w:t>
      </w:r>
      <w:proofErr w:type="spellStart"/>
      <w:r w:rsidRPr="003F6195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3F6195">
        <w:rPr>
          <w:rFonts w:ascii="Times New Roman" w:hAnsi="Times New Roman" w:cs="Times New Roman"/>
          <w:sz w:val="24"/>
          <w:szCs w:val="24"/>
        </w:rPr>
        <w:t xml:space="preserve"> deficit</w:t>
      </w:r>
    </w:p>
    <w:p w:rsidR="003F6195" w:rsidRP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</w:p>
    <w:p w:rsidR="003F6195" w:rsidRP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  <w:r w:rsidRPr="003F6195">
        <w:rPr>
          <w:rFonts w:ascii="Times New Roman" w:hAnsi="Times New Roman" w:cs="Times New Roman"/>
          <w:b/>
          <w:sz w:val="24"/>
          <w:szCs w:val="24"/>
        </w:rPr>
        <w:t xml:space="preserve">Carotid or vertebral </w:t>
      </w:r>
      <w:r>
        <w:rPr>
          <w:rFonts w:ascii="Times New Roman" w:hAnsi="Times New Roman" w:cs="Times New Roman"/>
          <w:b/>
          <w:sz w:val="24"/>
          <w:szCs w:val="24"/>
        </w:rPr>
        <w:t xml:space="preserve">artery </w:t>
      </w:r>
      <w:r w:rsidRPr="003F6195">
        <w:rPr>
          <w:rFonts w:ascii="Times New Roman" w:hAnsi="Times New Roman" w:cs="Times New Roman"/>
          <w:b/>
          <w:sz w:val="24"/>
          <w:szCs w:val="24"/>
        </w:rPr>
        <w:t>dissection</w:t>
      </w:r>
      <w:r w:rsidRPr="003F6195">
        <w:rPr>
          <w:rFonts w:ascii="Times New Roman" w:hAnsi="Times New Roman" w:cs="Times New Roman"/>
          <w:sz w:val="24"/>
          <w:szCs w:val="24"/>
        </w:rPr>
        <w:t>- challenging diagnosis to make history of even minor head and neck trauma, plus or minus neck pain and neurological symptoms</w:t>
      </w:r>
      <w:r w:rsidR="00001458">
        <w:rPr>
          <w:rFonts w:ascii="Times New Roman" w:hAnsi="Times New Roman" w:cs="Times New Roman"/>
          <w:sz w:val="24"/>
          <w:szCs w:val="24"/>
        </w:rPr>
        <w:t>- non-contrast head CT followed by CT neck angiogram (with contrast)</w:t>
      </w:r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</w:p>
    <w:p w:rsidR="003F6195" w:rsidRP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195">
        <w:rPr>
          <w:rFonts w:ascii="Times New Roman" w:hAnsi="Times New Roman" w:cs="Times New Roman"/>
          <w:b/>
          <w:sz w:val="24"/>
          <w:szCs w:val="24"/>
        </w:rPr>
        <w:t>Vertebero</w:t>
      </w:r>
      <w:proofErr w:type="spellEnd"/>
      <w:r w:rsidRPr="003F6195">
        <w:rPr>
          <w:rFonts w:ascii="Times New Roman" w:hAnsi="Times New Roman" w:cs="Times New Roman"/>
          <w:b/>
          <w:sz w:val="24"/>
          <w:szCs w:val="24"/>
        </w:rPr>
        <w:t>-basilar insufficiency</w:t>
      </w:r>
      <w:r w:rsidRPr="003F6195">
        <w:rPr>
          <w:rFonts w:ascii="Times New Roman" w:hAnsi="Times New Roman" w:cs="Times New Roman"/>
          <w:sz w:val="24"/>
          <w:szCs w:val="24"/>
        </w:rPr>
        <w:t>- elderly patients with a sudden onset of vertigo and a history of atherosclerosis.</w:t>
      </w:r>
      <w:proofErr w:type="gramEnd"/>
      <w:r w:rsidRPr="003F61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6195">
        <w:rPr>
          <w:rFonts w:ascii="Times New Roman" w:hAnsi="Times New Roman" w:cs="Times New Roman"/>
          <w:sz w:val="24"/>
          <w:szCs w:val="24"/>
        </w:rPr>
        <w:t>ymptoms are more related to movement of their head rather than movement of their entire body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3F6195">
        <w:rPr>
          <w:rFonts w:ascii="Times New Roman" w:hAnsi="Times New Roman" w:cs="Times New Roman"/>
          <w:sz w:val="24"/>
          <w:szCs w:val="24"/>
        </w:rPr>
        <w:t xml:space="preserve">sually a headache and a </w:t>
      </w:r>
      <w:proofErr w:type="spellStart"/>
      <w:r w:rsidRPr="003F6195">
        <w:rPr>
          <w:rFonts w:ascii="Times New Roman" w:hAnsi="Times New Roman" w:cs="Times New Roman"/>
          <w:sz w:val="24"/>
          <w:szCs w:val="24"/>
        </w:rPr>
        <w:t>neruo</w:t>
      </w:r>
      <w:proofErr w:type="spellEnd"/>
      <w:r w:rsidRPr="003F6195">
        <w:rPr>
          <w:rFonts w:ascii="Times New Roman" w:hAnsi="Times New Roman" w:cs="Times New Roman"/>
          <w:sz w:val="24"/>
          <w:szCs w:val="24"/>
        </w:rPr>
        <w:t xml:space="preserve"> deficit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F6195">
        <w:rPr>
          <w:rFonts w:ascii="Times New Roman" w:hAnsi="Times New Roman" w:cs="Times New Roman"/>
          <w:sz w:val="24"/>
          <w:szCs w:val="24"/>
        </w:rPr>
        <w:t>syncope.</w:t>
      </w:r>
      <w:proofErr w:type="gramEnd"/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</w:p>
    <w:p w:rsidR="003F6195" w:rsidRP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6195">
        <w:rPr>
          <w:rFonts w:ascii="Times New Roman" w:hAnsi="Times New Roman" w:cs="Times New Roman"/>
          <w:b/>
          <w:sz w:val="24"/>
          <w:szCs w:val="24"/>
        </w:rPr>
        <w:t>Cerebellar</w:t>
      </w:r>
      <w:proofErr w:type="spellEnd"/>
      <w:r w:rsidRPr="003F6195">
        <w:rPr>
          <w:rFonts w:ascii="Times New Roman" w:hAnsi="Times New Roman" w:cs="Times New Roman"/>
          <w:b/>
          <w:sz w:val="24"/>
          <w:szCs w:val="24"/>
        </w:rPr>
        <w:t xml:space="preserve"> stroke</w:t>
      </w:r>
      <w:r w:rsidRPr="003F61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F6195">
        <w:rPr>
          <w:rFonts w:ascii="Times New Roman" w:hAnsi="Times New Roman" w:cs="Times New Roman"/>
          <w:sz w:val="24"/>
          <w:szCs w:val="24"/>
        </w:rPr>
        <w:t xml:space="preserve">izziness and a </w:t>
      </w:r>
      <w:proofErr w:type="spellStart"/>
      <w:r w:rsidRPr="003F6195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3F6195">
        <w:rPr>
          <w:rFonts w:ascii="Times New Roman" w:hAnsi="Times New Roman" w:cs="Times New Roman"/>
          <w:sz w:val="24"/>
          <w:szCs w:val="24"/>
        </w:rPr>
        <w:t xml:space="preserve"> deficit or any patient who has what sounds like a central cause of vertigo.</w:t>
      </w:r>
      <w:proofErr w:type="gramEnd"/>
      <w:r w:rsidRPr="003F61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Should have </w:t>
      </w:r>
      <w:r w:rsidRPr="003F6195">
        <w:rPr>
          <w:rFonts w:ascii="Times New Roman" w:hAnsi="Times New Roman" w:cs="Times New Roman"/>
          <w:sz w:val="24"/>
          <w:szCs w:val="24"/>
        </w:rPr>
        <w:t>a de</w:t>
      </w:r>
      <w:r>
        <w:rPr>
          <w:rFonts w:ascii="Times New Roman" w:hAnsi="Times New Roman" w:cs="Times New Roman"/>
          <w:sz w:val="24"/>
          <w:szCs w:val="24"/>
        </w:rPr>
        <w:t xml:space="preserve">ficit in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195">
        <w:rPr>
          <w:rFonts w:ascii="Times New Roman" w:hAnsi="Times New Roman" w:cs="Times New Roman"/>
          <w:sz w:val="24"/>
          <w:szCs w:val="24"/>
        </w:rPr>
        <w:t>may have an abnormal gait.</w:t>
      </w:r>
      <w:r>
        <w:rPr>
          <w:rFonts w:ascii="Times New Roman" w:hAnsi="Times New Roman" w:cs="Times New Roman"/>
          <w:sz w:val="24"/>
          <w:szCs w:val="24"/>
        </w:rPr>
        <w:t xml:space="preserve">  MRI is imaging of choice after a non-contrast head CT (see section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exam)</w:t>
      </w:r>
      <w:r w:rsidRPr="003F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6195">
        <w:rPr>
          <w:rFonts w:ascii="Times New Roman" w:hAnsi="Times New Roman" w:cs="Times New Roman"/>
          <w:b/>
          <w:sz w:val="24"/>
          <w:szCs w:val="24"/>
        </w:rPr>
        <w:t>Infection</w:t>
      </w:r>
      <w:r w:rsidRPr="003F6195">
        <w:rPr>
          <w:rFonts w:ascii="Times New Roman" w:hAnsi="Times New Roman" w:cs="Times New Roman"/>
          <w:sz w:val="24"/>
          <w:szCs w:val="24"/>
        </w:rPr>
        <w:t>- meningitis, encephalitis, or brain abscess.</w:t>
      </w:r>
      <w:proofErr w:type="gramEnd"/>
      <w:r w:rsidRPr="003F61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Patient is </w:t>
      </w:r>
      <w:r w:rsidRPr="003F6195">
        <w:rPr>
          <w:rFonts w:ascii="Times New Roman" w:hAnsi="Times New Roman" w:cs="Times New Roman"/>
          <w:sz w:val="24"/>
          <w:szCs w:val="24"/>
        </w:rPr>
        <w:t>febrile and toxic appearing with dizziness</w:t>
      </w:r>
      <w:r>
        <w:rPr>
          <w:rFonts w:ascii="Times New Roman" w:hAnsi="Times New Roman" w:cs="Times New Roman"/>
          <w:sz w:val="24"/>
          <w:szCs w:val="24"/>
        </w:rPr>
        <w:t xml:space="preserve">, plus/minus </w:t>
      </w:r>
      <w:r w:rsidRPr="003F6195">
        <w:rPr>
          <w:rFonts w:ascii="Times New Roman" w:hAnsi="Times New Roman" w:cs="Times New Roman"/>
          <w:sz w:val="24"/>
          <w:szCs w:val="24"/>
        </w:rPr>
        <w:t xml:space="preserve">neck stiffness or </w:t>
      </w:r>
      <w:proofErr w:type="spellStart"/>
      <w:r w:rsidRPr="003F6195">
        <w:rPr>
          <w:rFonts w:ascii="Times New Roman" w:hAnsi="Times New Roman" w:cs="Times New Roman"/>
          <w:sz w:val="24"/>
          <w:szCs w:val="24"/>
        </w:rPr>
        <w:t>meningismus</w:t>
      </w:r>
      <w:proofErr w:type="spellEnd"/>
      <w:r w:rsidRPr="003F619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6195">
        <w:rPr>
          <w:rFonts w:ascii="Times New Roman" w:hAnsi="Times New Roman" w:cs="Times New Roman"/>
          <w:sz w:val="24"/>
          <w:szCs w:val="24"/>
        </w:rPr>
        <w:t>on-contrast head CT followed by a lumbar puncture</w:t>
      </w:r>
      <w:r>
        <w:rPr>
          <w:rFonts w:ascii="Times New Roman" w:hAnsi="Times New Roman" w:cs="Times New Roman"/>
          <w:sz w:val="24"/>
          <w:szCs w:val="24"/>
        </w:rPr>
        <w:t xml:space="preserve"> and aggressive antibiotic/antiviral treatment as indicated</w:t>
      </w:r>
      <w:r w:rsidRPr="003F6195">
        <w:rPr>
          <w:rFonts w:ascii="Times New Roman" w:hAnsi="Times New Roman" w:cs="Times New Roman"/>
          <w:sz w:val="24"/>
          <w:szCs w:val="24"/>
        </w:rPr>
        <w:t>.</w:t>
      </w:r>
    </w:p>
    <w:p w:rsidR="003F6195" w:rsidRDefault="003F6195" w:rsidP="003F6195">
      <w:pPr>
        <w:rPr>
          <w:rFonts w:ascii="Times New Roman" w:hAnsi="Times New Roman" w:cs="Times New Roman"/>
          <w:sz w:val="24"/>
          <w:szCs w:val="24"/>
        </w:rPr>
      </w:pPr>
    </w:p>
    <w:p w:rsidR="003F6195" w:rsidRDefault="003F6195" w:rsidP="003F6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Peripheral vertigo</w:t>
      </w:r>
    </w:p>
    <w:p w:rsidR="003F6195" w:rsidRDefault="003F6195" w:rsidP="003F6195">
      <w:pPr>
        <w:rPr>
          <w:rFonts w:ascii="Times New Roman" w:hAnsi="Times New Roman" w:cs="Times New Roman"/>
          <w:b/>
          <w:sz w:val="24"/>
          <w:szCs w:val="24"/>
        </w:rPr>
      </w:pPr>
    </w:p>
    <w:p w:rsid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  <w:r w:rsidRPr="00493855">
        <w:rPr>
          <w:rFonts w:ascii="Times New Roman" w:hAnsi="Times New Roman" w:cs="Times New Roman"/>
          <w:b/>
          <w:sz w:val="24"/>
          <w:szCs w:val="24"/>
        </w:rPr>
        <w:t xml:space="preserve">Benign </w:t>
      </w:r>
      <w:proofErr w:type="spellStart"/>
      <w:r w:rsidRPr="00493855">
        <w:rPr>
          <w:rFonts w:ascii="Times New Roman" w:hAnsi="Times New Roman" w:cs="Times New Roman"/>
          <w:b/>
          <w:sz w:val="24"/>
          <w:szCs w:val="24"/>
        </w:rPr>
        <w:t>Paroxysmysal</w:t>
      </w:r>
      <w:proofErr w:type="spellEnd"/>
      <w:r w:rsidRPr="00493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55">
        <w:rPr>
          <w:rFonts w:ascii="Times New Roman" w:hAnsi="Times New Roman" w:cs="Times New Roman"/>
          <w:b/>
          <w:sz w:val="24"/>
          <w:szCs w:val="24"/>
        </w:rPr>
        <w:t>Postio</w:t>
      </w:r>
      <w:r>
        <w:rPr>
          <w:rFonts w:ascii="Times New Roman" w:hAnsi="Times New Roman" w:cs="Times New Roman"/>
          <w:b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Vertigo (</w:t>
      </w:r>
      <w:r w:rsidRPr="00493855">
        <w:rPr>
          <w:rFonts w:ascii="Times New Roman" w:hAnsi="Times New Roman" w:cs="Times New Roman"/>
          <w:b/>
          <w:sz w:val="24"/>
          <w:szCs w:val="24"/>
        </w:rPr>
        <w:t>BPPV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938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3855">
        <w:rPr>
          <w:rFonts w:ascii="Times New Roman" w:hAnsi="Times New Roman" w:cs="Times New Roman"/>
          <w:sz w:val="24"/>
          <w:szCs w:val="24"/>
        </w:rPr>
        <w:t xml:space="preserve"> this is what we are </w:t>
      </w:r>
      <w:r>
        <w:rPr>
          <w:rFonts w:ascii="Times New Roman" w:hAnsi="Times New Roman" w:cs="Times New Roman"/>
          <w:sz w:val="24"/>
          <w:szCs w:val="24"/>
        </w:rPr>
        <w:t xml:space="preserve">usually </w:t>
      </w:r>
      <w:r w:rsidRPr="00493855">
        <w:rPr>
          <w:rFonts w:ascii="Times New Roman" w:hAnsi="Times New Roman" w:cs="Times New Roman"/>
          <w:sz w:val="24"/>
          <w:szCs w:val="24"/>
        </w:rPr>
        <w:t xml:space="preserve">talking about when we say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93855">
        <w:rPr>
          <w:rFonts w:ascii="Times New Roman" w:hAnsi="Times New Roman" w:cs="Times New Roman"/>
          <w:sz w:val="24"/>
          <w:szCs w:val="24"/>
        </w:rPr>
        <w:t>vertigo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93855">
        <w:rPr>
          <w:rFonts w:ascii="Times New Roman" w:hAnsi="Times New Roman" w:cs="Times New Roman"/>
          <w:sz w:val="24"/>
          <w:szCs w:val="24"/>
        </w:rPr>
        <w:t>.  BPPV tells you what it is- BPPV is benign, it has paroxysms or episodes, the vertigo is related to position, and its vertigo.</w:t>
      </w:r>
    </w:p>
    <w:p w:rsidR="00493855" w:rsidRP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</w:p>
    <w:p w:rsid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  <w:r w:rsidRPr="00493855">
        <w:rPr>
          <w:rFonts w:ascii="Times New Roman" w:hAnsi="Times New Roman" w:cs="Times New Roman"/>
          <w:b/>
          <w:sz w:val="24"/>
          <w:szCs w:val="24"/>
        </w:rPr>
        <w:t xml:space="preserve">Acute </w:t>
      </w:r>
      <w:proofErr w:type="spellStart"/>
      <w:r w:rsidRPr="00493855">
        <w:rPr>
          <w:rFonts w:ascii="Times New Roman" w:hAnsi="Times New Roman" w:cs="Times New Roman"/>
          <w:b/>
          <w:sz w:val="24"/>
          <w:szCs w:val="24"/>
        </w:rPr>
        <w:t>otitis</w:t>
      </w:r>
      <w:proofErr w:type="spellEnd"/>
      <w:r w:rsidRPr="00493855"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Pr="00493855">
        <w:rPr>
          <w:rFonts w:ascii="Times New Roman" w:hAnsi="Times New Roman" w:cs="Times New Roman"/>
          <w:sz w:val="24"/>
          <w:szCs w:val="24"/>
        </w:rPr>
        <w:t xml:space="preserve">- a </w:t>
      </w:r>
      <w:r>
        <w:rPr>
          <w:rFonts w:ascii="Times New Roman" w:hAnsi="Times New Roman" w:cs="Times New Roman"/>
          <w:sz w:val="24"/>
          <w:szCs w:val="24"/>
        </w:rPr>
        <w:t xml:space="preserve">patient with a </w:t>
      </w:r>
      <w:r w:rsidRPr="00493855">
        <w:rPr>
          <w:rFonts w:ascii="Times New Roman" w:hAnsi="Times New Roman" w:cs="Times New Roman"/>
          <w:sz w:val="24"/>
          <w:szCs w:val="24"/>
        </w:rPr>
        <w:t>lot of ear pain with a bulging tympanic membrane and viral symptoms.</w:t>
      </w:r>
      <w:r>
        <w:rPr>
          <w:rFonts w:ascii="Times New Roman" w:hAnsi="Times New Roman" w:cs="Times New Roman"/>
          <w:sz w:val="24"/>
          <w:szCs w:val="24"/>
        </w:rPr>
        <w:t xml:space="preserve">  Rare in adults</w:t>
      </w:r>
      <w:r w:rsidRPr="0049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55" w:rsidRP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</w:p>
    <w:p w:rsidR="00493855" w:rsidRP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3855">
        <w:rPr>
          <w:rFonts w:ascii="Times New Roman" w:hAnsi="Times New Roman" w:cs="Times New Roman"/>
          <w:b/>
          <w:sz w:val="24"/>
          <w:szCs w:val="24"/>
        </w:rPr>
        <w:t>Labrynithitis</w:t>
      </w:r>
      <w:proofErr w:type="spellEnd"/>
      <w:r w:rsidRPr="00493855">
        <w:rPr>
          <w:rFonts w:ascii="Times New Roman" w:hAnsi="Times New Roman" w:cs="Times New Roman"/>
          <w:sz w:val="24"/>
          <w:szCs w:val="24"/>
        </w:rPr>
        <w:t>- a patient with dizziness plus hearing loss.</w:t>
      </w:r>
      <w:proofErr w:type="gramEnd"/>
      <w:r w:rsidRPr="00493855">
        <w:rPr>
          <w:rFonts w:ascii="Times New Roman" w:hAnsi="Times New Roman" w:cs="Times New Roman"/>
          <w:sz w:val="24"/>
          <w:szCs w:val="24"/>
        </w:rPr>
        <w:t xml:space="preserve">  Mil</w:t>
      </w:r>
      <w:r>
        <w:rPr>
          <w:rFonts w:ascii="Times New Roman" w:hAnsi="Times New Roman" w:cs="Times New Roman"/>
          <w:sz w:val="24"/>
          <w:szCs w:val="24"/>
        </w:rPr>
        <w:t xml:space="preserve">d cases- outpatient with antibiotics, </w:t>
      </w:r>
      <w:r w:rsidRPr="00493855">
        <w:rPr>
          <w:rFonts w:ascii="Times New Roman" w:hAnsi="Times New Roman" w:cs="Times New Roman"/>
          <w:sz w:val="24"/>
          <w:szCs w:val="24"/>
        </w:rPr>
        <w:t xml:space="preserve">toxic </w:t>
      </w:r>
      <w:r>
        <w:rPr>
          <w:rFonts w:ascii="Times New Roman" w:hAnsi="Times New Roman" w:cs="Times New Roman"/>
          <w:sz w:val="24"/>
          <w:szCs w:val="24"/>
        </w:rPr>
        <w:t>patients- admit for IV antibiotics.  U</w:t>
      </w:r>
      <w:r w:rsidRPr="00493855">
        <w:rPr>
          <w:rFonts w:ascii="Times New Roman" w:hAnsi="Times New Roman" w:cs="Times New Roman"/>
          <w:sz w:val="24"/>
          <w:szCs w:val="24"/>
        </w:rPr>
        <w:t xml:space="preserve">sually </w:t>
      </w:r>
      <w:r w:rsidR="00001458">
        <w:rPr>
          <w:rFonts w:ascii="Times New Roman" w:hAnsi="Times New Roman" w:cs="Times New Roman"/>
          <w:sz w:val="24"/>
          <w:szCs w:val="24"/>
        </w:rPr>
        <w:t xml:space="preserve">have </w:t>
      </w:r>
      <w:r w:rsidRPr="00493855">
        <w:rPr>
          <w:rFonts w:ascii="Times New Roman" w:hAnsi="Times New Roman" w:cs="Times New Roman"/>
          <w:sz w:val="24"/>
          <w:szCs w:val="24"/>
        </w:rPr>
        <w:t xml:space="preserve">preceding URI symptoms or </w:t>
      </w:r>
      <w:r w:rsidR="00001458">
        <w:rPr>
          <w:rFonts w:ascii="Times New Roman" w:hAnsi="Times New Roman" w:cs="Times New Roman"/>
          <w:sz w:val="24"/>
          <w:szCs w:val="24"/>
        </w:rPr>
        <w:t xml:space="preserve">the </w:t>
      </w:r>
      <w:r w:rsidRPr="00493855">
        <w:rPr>
          <w:rFonts w:ascii="Times New Roman" w:hAnsi="Times New Roman" w:cs="Times New Roman"/>
          <w:sz w:val="24"/>
          <w:szCs w:val="24"/>
        </w:rPr>
        <w:t xml:space="preserve">patient </w:t>
      </w:r>
      <w:r w:rsidR="00001458">
        <w:rPr>
          <w:rFonts w:ascii="Times New Roman" w:hAnsi="Times New Roman" w:cs="Times New Roman"/>
          <w:sz w:val="24"/>
          <w:szCs w:val="24"/>
        </w:rPr>
        <w:t xml:space="preserve">is </w:t>
      </w:r>
      <w:r w:rsidRPr="00493855">
        <w:rPr>
          <w:rFonts w:ascii="Times New Roman" w:hAnsi="Times New Roman" w:cs="Times New Roman"/>
          <w:sz w:val="24"/>
          <w:szCs w:val="24"/>
        </w:rPr>
        <w:t xml:space="preserve">taking </w:t>
      </w:r>
      <w:proofErr w:type="spellStart"/>
      <w:r w:rsidRPr="00493855">
        <w:rPr>
          <w:rFonts w:ascii="Times New Roman" w:hAnsi="Times New Roman" w:cs="Times New Roman"/>
          <w:sz w:val="24"/>
          <w:szCs w:val="24"/>
        </w:rPr>
        <w:t>ototoxic</w:t>
      </w:r>
      <w:proofErr w:type="spellEnd"/>
      <w:r w:rsidRPr="00493855">
        <w:rPr>
          <w:rFonts w:ascii="Times New Roman" w:hAnsi="Times New Roman" w:cs="Times New Roman"/>
          <w:sz w:val="24"/>
          <w:szCs w:val="24"/>
        </w:rPr>
        <w:t xml:space="preserve"> medications </w:t>
      </w:r>
      <w:r>
        <w:rPr>
          <w:rFonts w:ascii="Times New Roman" w:hAnsi="Times New Roman" w:cs="Times New Roman"/>
          <w:sz w:val="24"/>
          <w:szCs w:val="24"/>
        </w:rPr>
        <w:t xml:space="preserve">(example- </w:t>
      </w:r>
      <w:proofErr w:type="spellStart"/>
      <w:r w:rsidRPr="00493855">
        <w:rPr>
          <w:rFonts w:ascii="Times New Roman" w:hAnsi="Times New Roman" w:cs="Times New Roman"/>
          <w:sz w:val="24"/>
          <w:szCs w:val="24"/>
        </w:rPr>
        <w:t>aminoglycosides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93855">
        <w:rPr>
          <w:rFonts w:ascii="Times New Roman" w:hAnsi="Times New Roman" w:cs="Times New Roman"/>
          <w:sz w:val="24"/>
          <w:szCs w:val="24"/>
        </w:rPr>
        <w:t>.</w:t>
      </w:r>
      <w:r w:rsidR="00001458">
        <w:rPr>
          <w:rFonts w:ascii="Times New Roman" w:hAnsi="Times New Roman" w:cs="Times New Roman"/>
          <w:sz w:val="24"/>
          <w:szCs w:val="24"/>
        </w:rPr>
        <w:t xml:space="preserve">  Consider ENT consult</w:t>
      </w:r>
      <w:r w:rsidRPr="0049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55" w:rsidRDefault="00493855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1458">
        <w:rPr>
          <w:rFonts w:ascii="Times New Roman" w:hAnsi="Times New Roman" w:cs="Times New Roman"/>
          <w:b/>
          <w:sz w:val="24"/>
          <w:szCs w:val="24"/>
        </w:rPr>
        <w:lastRenderedPageBreak/>
        <w:t>Perilymphatic</w:t>
      </w:r>
      <w:proofErr w:type="spellEnd"/>
      <w:r w:rsidRPr="00001458">
        <w:rPr>
          <w:rFonts w:ascii="Times New Roman" w:hAnsi="Times New Roman" w:cs="Times New Roman"/>
          <w:b/>
          <w:sz w:val="24"/>
          <w:szCs w:val="24"/>
        </w:rPr>
        <w:t xml:space="preserve"> fistula</w:t>
      </w:r>
      <w:r w:rsidRPr="00493855">
        <w:rPr>
          <w:rFonts w:ascii="Times New Roman" w:hAnsi="Times New Roman" w:cs="Times New Roman"/>
          <w:sz w:val="24"/>
          <w:szCs w:val="24"/>
        </w:rPr>
        <w:t xml:space="preserve">- sudden onset of dizziness and hearing loss that is worse with </w:t>
      </w:r>
      <w:proofErr w:type="spellStart"/>
      <w:r w:rsidRPr="00493855">
        <w:rPr>
          <w:rFonts w:ascii="Times New Roman" w:hAnsi="Times New Roman" w:cs="Times New Roman"/>
          <w:sz w:val="24"/>
          <w:szCs w:val="24"/>
        </w:rPr>
        <w:t>valsalva</w:t>
      </w:r>
      <w:proofErr w:type="spellEnd"/>
      <w:r w:rsidRPr="00493855">
        <w:rPr>
          <w:rFonts w:ascii="Times New Roman" w:hAnsi="Times New Roman" w:cs="Times New Roman"/>
          <w:sz w:val="24"/>
          <w:szCs w:val="24"/>
        </w:rPr>
        <w:t xml:space="preserve">.  </w:t>
      </w:r>
      <w:r w:rsidR="00001458">
        <w:rPr>
          <w:rFonts w:ascii="Times New Roman" w:hAnsi="Times New Roman" w:cs="Times New Roman"/>
          <w:sz w:val="24"/>
          <w:szCs w:val="24"/>
        </w:rPr>
        <w:t xml:space="preserve">Causes- congenital, </w:t>
      </w:r>
      <w:proofErr w:type="spellStart"/>
      <w:r w:rsidRPr="00493855">
        <w:rPr>
          <w:rFonts w:ascii="Times New Roman" w:hAnsi="Times New Roman" w:cs="Times New Roman"/>
          <w:sz w:val="24"/>
          <w:szCs w:val="24"/>
        </w:rPr>
        <w:t>barotrauma</w:t>
      </w:r>
      <w:proofErr w:type="spellEnd"/>
      <w:r w:rsidRPr="00493855">
        <w:rPr>
          <w:rFonts w:ascii="Times New Roman" w:hAnsi="Times New Roman" w:cs="Times New Roman"/>
          <w:sz w:val="24"/>
          <w:szCs w:val="24"/>
        </w:rPr>
        <w:t>, severe coughing</w:t>
      </w:r>
      <w:r w:rsidR="00001458">
        <w:rPr>
          <w:rFonts w:ascii="Times New Roman" w:hAnsi="Times New Roman" w:cs="Times New Roman"/>
          <w:sz w:val="24"/>
          <w:szCs w:val="24"/>
        </w:rPr>
        <w:t>,</w:t>
      </w:r>
      <w:r w:rsidRPr="00493855">
        <w:rPr>
          <w:rFonts w:ascii="Times New Roman" w:hAnsi="Times New Roman" w:cs="Times New Roman"/>
          <w:sz w:val="24"/>
          <w:szCs w:val="24"/>
        </w:rPr>
        <w:t xml:space="preserve"> </w:t>
      </w:r>
      <w:r w:rsidR="00001458">
        <w:rPr>
          <w:rFonts w:ascii="Times New Roman" w:hAnsi="Times New Roman" w:cs="Times New Roman"/>
          <w:sz w:val="24"/>
          <w:szCs w:val="24"/>
        </w:rPr>
        <w:t xml:space="preserve">retching, </w:t>
      </w:r>
      <w:r w:rsidRPr="00493855">
        <w:rPr>
          <w:rFonts w:ascii="Times New Roman" w:hAnsi="Times New Roman" w:cs="Times New Roman"/>
          <w:sz w:val="24"/>
          <w:szCs w:val="24"/>
        </w:rPr>
        <w:t xml:space="preserve">or direct </w:t>
      </w:r>
      <w:r w:rsidR="00001458">
        <w:rPr>
          <w:rFonts w:ascii="Times New Roman" w:hAnsi="Times New Roman" w:cs="Times New Roman"/>
          <w:sz w:val="24"/>
          <w:szCs w:val="24"/>
        </w:rPr>
        <w:t xml:space="preserve">ear </w:t>
      </w:r>
      <w:r w:rsidRPr="00493855">
        <w:rPr>
          <w:rFonts w:ascii="Times New Roman" w:hAnsi="Times New Roman" w:cs="Times New Roman"/>
          <w:sz w:val="24"/>
          <w:szCs w:val="24"/>
        </w:rPr>
        <w:t xml:space="preserve">trauma.  </w:t>
      </w:r>
      <w:r w:rsidR="00001458">
        <w:rPr>
          <w:rFonts w:ascii="Times New Roman" w:hAnsi="Times New Roman" w:cs="Times New Roman"/>
          <w:sz w:val="24"/>
          <w:szCs w:val="24"/>
        </w:rPr>
        <w:t>Consider ENT consult</w:t>
      </w:r>
    </w:p>
    <w:p w:rsidR="00001458" w:rsidRPr="00493855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493855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1458">
        <w:rPr>
          <w:rFonts w:ascii="Times New Roman" w:hAnsi="Times New Roman" w:cs="Times New Roman"/>
          <w:b/>
          <w:sz w:val="24"/>
          <w:szCs w:val="24"/>
        </w:rPr>
        <w:t>Meniere’s</w:t>
      </w:r>
      <w:proofErr w:type="spellEnd"/>
      <w:r w:rsidRPr="00001458">
        <w:rPr>
          <w:rFonts w:ascii="Times New Roman" w:hAnsi="Times New Roman" w:cs="Times New Roman"/>
          <w:b/>
          <w:sz w:val="24"/>
          <w:szCs w:val="24"/>
        </w:rPr>
        <w:t xml:space="preserve"> disease</w:t>
      </w:r>
      <w:r w:rsidRPr="00493855">
        <w:rPr>
          <w:rFonts w:ascii="Times New Roman" w:hAnsi="Times New Roman" w:cs="Times New Roman"/>
          <w:sz w:val="24"/>
          <w:szCs w:val="24"/>
        </w:rPr>
        <w:t xml:space="preserve">- triad of dizziness, fluctuating hearing loss, and tinnitus that waxes and wanes over </w:t>
      </w:r>
      <w:r w:rsidR="00001458">
        <w:rPr>
          <w:rFonts w:ascii="Times New Roman" w:hAnsi="Times New Roman" w:cs="Times New Roman"/>
          <w:sz w:val="24"/>
          <w:szCs w:val="24"/>
        </w:rPr>
        <w:t xml:space="preserve">a </w:t>
      </w:r>
      <w:r w:rsidRPr="00493855">
        <w:rPr>
          <w:rFonts w:ascii="Times New Roman" w:hAnsi="Times New Roman" w:cs="Times New Roman"/>
          <w:sz w:val="24"/>
          <w:szCs w:val="24"/>
        </w:rPr>
        <w:t>period of years.</w:t>
      </w:r>
      <w:proofErr w:type="gramEnd"/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 canal foreign body</w:t>
      </w:r>
      <w:r>
        <w:rPr>
          <w:rFonts w:ascii="Times New Roman" w:hAnsi="Times New Roman" w:cs="Times New Roman"/>
          <w:sz w:val="24"/>
          <w:szCs w:val="24"/>
        </w:rPr>
        <w:t>- anything that irritates the tympanic membrane can cause dizziness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Workup</w:t>
      </w:r>
      <w:r>
        <w:rPr>
          <w:rFonts w:ascii="Times New Roman" w:hAnsi="Times New Roman" w:cs="Times New Roman"/>
          <w:sz w:val="24"/>
          <w:szCs w:val="24"/>
        </w:rPr>
        <w:t xml:space="preserve">- usually low yield in dizziness, in older patients- consider CBC,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UA,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anticoagulated</w:t>
      </w:r>
      <w:proofErr w:type="spellEnd"/>
      <w:r>
        <w:rPr>
          <w:rFonts w:ascii="Times New Roman" w:hAnsi="Times New Roman" w:cs="Times New Roman"/>
          <w:sz w:val="24"/>
          <w:szCs w:val="24"/>
        </w:rPr>
        <w:t>) to look for electrolyte abnormalities, UTI, etc.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6023FF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</w:t>
      </w:r>
      <w:r w:rsidR="00001458">
        <w:rPr>
          <w:rFonts w:ascii="Times New Roman" w:hAnsi="Times New Roman" w:cs="Times New Roman"/>
          <w:b/>
          <w:sz w:val="24"/>
          <w:szCs w:val="24"/>
        </w:rPr>
        <w:t xml:space="preserve">ing- </w:t>
      </w:r>
      <w:r w:rsidR="00001458">
        <w:rPr>
          <w:rFonts w:ascii="Times New Roman" w:hAnsi="Times New Roman" w:cs="Times New Roman"/>
          <w:sz w:val="24"/>
          <w:szCs w:val="24"/>
        </w:rPr>
        <w:t xml:space="preserve">not needed in peripheral vertigo, if suspecting central causes of vertigo, </w:t>
      </w:r>
      <w:proofErr w:type="gramStart"/>
      <w:r w:rsidR="00001458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001458">
        <w:rPr>
          <w:rFonts w:ascii="Times New Roman" w:hAnsi="Times New Roman" w:cs="Times New Roman"/>
          <w:sz w:val="24"/>
          <w:szCs w:val="24"/>
        </w:rPr>
        <w:t xml:space="preserve"> with non-contrast head CT.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a head CT is not sensitive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posterior strokes (cranial bones cause scatter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MRI is imaging of choice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P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exam (Head impulse testing,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Nystagmus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Test of Skew)-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4A0B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 one study to be superior to MRI in diagnosing posterior strokes-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EmCrit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podcast 33 at </w:t>
      </w:r>
      <w:hyperlink r:id="rId6" w:history="1">
        <w:r w:rsidRPr="00C054D6">
          <w:rPr>
            <w:rStyle w:val="Hyperlink"/>
            <w:rFonts w:ascii="Times New Roman" w:hAnsi="Times New Roman" w:cs="Times New Roman"/>
            <w:sz w:val="24"/>
            <w:szCs w:val="24"/>
          </w:rPr>
          <w:t>http://emcrit.org/podcasts/posterior-stroke/</w:t>
        </w:r>
      </w:hyperlink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Medications</w:t>
      </w:r>
    </w:p>
    <w:p w:rsidR="00001458" w:rsidRDefault="00001458" w:rsidP="00493855">
      <w:pPr>
        <w:rPr>
          <w:rFonts w:ascii="Times New Roman" w:hAnsi="Times New Roman" w:cs="Times New Roman"/>
          <w:b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Meclizine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Antivert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)-</w:t>
      </w:r>
      <w:r>
        <w:rPr>
          <w:rFonts w:ascii="Times New Roman" w:hAnsi="Times New Roman" w:cs="Times New Roman"/>
          <w:sz w:val="24"/>
          <w:szCs w:val="24"/>
        </w:rPr>
        <w:t>antihistamine with anti-emetic properties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Dose- 25mg PO twice a day, mildly sedating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(Valium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benzodiazepine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Dose- 5mg PO three times a day, very sedating- give sedation warnings (no alcohol, driving, etc.)</w:t>
      </w:r>
    </w:p>
    <w:p w:rsidR="006023FF" w:rsidRDefault="006023FF" w:rsidP="00493855">
      <w:pPr>
        <w:rPr>
          <w:rFonts w:ascii="Times New Roman" w:hAnsi="Times New Roman" w:cs="Times New Roman"/>
          <w:sz w:val="24"/>
          <w:szCs w:val="24"/>
        </w:rPr>
      </w:pPr>
    </w:p>
    <w:p w:rsidR="006023FF" w:rsidRDefault="006023FF" w:rsidP="00493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Ondansetron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Zofran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anti-emetic- can be used in between doses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meclizine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vomiting if needed</w:t>
      </w:r>
    </w:p>
    <w:p w:rsidR="006023FF" w:rsidRPr="006023FF" w:rsidRDefault="006023FF" w:rsidP="0049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Dose- 4 or 8mg PO/ODT every 6 hours as needed</w:t>
      </w:r>
    </w:p>
    <w:p w:rsidR="00001458" w:rsidRDefault="00001458" w:rsidP="00493855">
      <w:pPr>
        <w:rPr>
          <w:rFonts w:ascii="Times New Roman" w:hAnsi="Times New Roman" w:cs="Times New Roman"/>
          <w:sz w:val="24"/>
          <w:szCs w:val="24"/>
        </w:rPr>
      </w:pPr>
    </w:p>
    <w:p w:rsidR="007E3382" w:rsidRPr="007E3382" w:rsidRDefault="00001458" w:rsidP="00423D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Epley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maneuver- </w:t>
      </w:r>
      <w:r w:rsidR="00C07328">
        <w:rPr>
          <w:rFonts w:ascii="Times New Roman" w:hAnsi="Times New Roman" w:cs="Times New Roman"/>
          <w:sz w:val="24"/>
          <w:szCs w:val="24"/>
        </w:rPr>
        <w:t>can be helpful in patients who are having recurrent vertigo or they failed outpatient medications</w:t>
      </w:r>
      <w:r w:rsidR="006023FF">
        <w:rPr>
          <w:rFonts w:ascii="Times New Roman" w:hAnsi="Times New Roman" w:cs="Times New Roman"/>
          <w:sz w:val="24"/>
          <w:szCs w:val="24"/>
        </w:rPr>
        <w:t xml:space="preserve">.  Give patient a handout or have them search </w:t>
      </w:r>
      <w:proofErr w:type="spellStart"/>
      <w:r w:rsidR="006023F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023FF">
        <w:rPr>
          <w:rFonts w:ascii="Times New Roman" w:hAnsi="Times New Roman" w:cs="Times New Roman"/>
          <w:sz w:val="24"/>
          <w:szCs w:val="24"/>
        </w:rPr>
        <w:t xml:space="preserve"> for videos</w:t>
      </w:r>
    </w:p>
    <w:p w:rsidR="004528D2" w:rsidRPr="00C878EA" w:rsidRDefault="00D73132" w:rsidP="00C878EA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7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 w:rsidR="006023FF">
        <w:rPr>
          <w:rFonts w:ascii="Times New Roman" w:hAnsi="Times New Roman" w:cs="Times New Roman"/>
          <w:b/>
          <w:sz w:val="18"/>
          <w:szCs w:val="18"/>
        </w:rPr>
        <w:tab/>
      </w:r>
      <w:r w:rsidR="006023FF"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 w:rsidR="004528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8D2" w:rsidRPr="00C878EA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530FC"/>
    <w:rsid w:val="001A5953"/>
    <w:rsid w:val="001B532F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7081F"/>
    <w:rsid w:val="003A6C74"/>
    <w:rsid w:val="003A7C6E"/>
    <w:rsid w:val="003B599C"/>
    <w:rsid w:val="003D6D53"/>
    <w:rsid w:val="003E6F97"/>
    <w:rsid w:val="003F6195"/>
    <w:rsid w:val="00423789"/>
    <w:rsid w:val="00423D12"/>
    <w:rsid w:val="00435093"/>
    <w:rsid w:val="0044234A"/>
    <w:rsid w:val="004528D2"/>
    <w:rsid w:val="004739D2"/>
    <w:rsid w:val="00493855"/>
    <w:rsid w:val="004A0BC1"/>
    <w:rsid w:val="004B2C4E"/>
    <w:rsid w:val="004C19B8"/>
    <w:rsid w:val="004C5120"/>
    <w:rsid w:val="004D0EAD"/>
    <w:rsid w:val="00514D84"/>
    <w:rsid w:val="005771C7"/>
    <w:rsid w:val="006023FF"/>
    <w:rsid w:val="00613CE3"/>
    <w:rsid w:val="006C6A04"/>
    <w:rsid w:val="006D4B0C"/>
    <w:rsid w:val="007030CD"/>
    <w:rsid w:val="007445E9"/>
    <w:rsid w:val="007A72C7"/>
    <w:rsid w:val="007B4393"/>
    <w:rsid w:val="007C275C"/>
    <w:rsid w:val="007E3382"/>
    <w:rsid w:val="00833AFC"/>
    <w:rsid w:val="0089316C"/>
    <w:rsid w:val="008E7F6E"/>
    <w:rsid w:val="0090254A"/>
    <w:rsid w:val="00924533"/>
    <w:rsid w:val="0092755D"/>
    <w:rsid w:val="00927D0D"/>
    <w:rsid w:val="00986251"/>
    <w:rsid w:val="00995E93"/>
    <w:rsid w:val="00A40046"/>
    <w:rsid w:val="00AB65BF"/>
    <w:rsid w:val="00B54F65"/>
    <w:rsid w:val="00B82A03"/>
    <w:rsid w:val="00B8682B"/>
    <w:rsid w:val="00B90D5C"/>
    <w:rsid w:val="00BB2909"/>
    <w:rsid w:val="00C04413"/>
    <w:rsid w:val="00C07328"/>
    <w:rsid w:val="00C30FE3"/>
    <w:rsid w:val="00C878EA"/>
    <w:rsid w:val="00C94E78"/>
    <w:rsid w:val="00CA66BB"/>
    <w:rsid w:val="00CC71C3"/>
    <w:rsid w:val="00CD7D5A"/>
    <w:rsid w:val="00D73132"/>
    <w:rsid w:val="00E24ED7"/>
    <w:rsid w:val="00E26031"/>
    <w:rsid w:val="00E34CFD"/>
    <w:rsid w:val="00E948F1"/>
    <w:rsid w:val="00ED5145"/>
    <w:rsid w:val="00ED62CB"/>
    <w:rsid w:val="00F6353C"/>
    <w:rsid w:val="00F82284"/>
    <w:rsid w:val="00F903EF"/>
    <w:rsid w:val="00FC2D20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@embas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crit.org/podcasts/posterior-stroke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9</cp:revision>
  <dcterms:created xsi:type="dcterms:W3CDTF">2012-06-19T17:47:00Z</dcterms:created>
  <dcterms:modified xsi:type="dcterms:W3CDTF">2012-06-19T18:45:00Z</dcterms:modified>
</cp:coreProperties>
</file>