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4E" w:rsidRPr="00286180" w:rsidRDefault="00286180">
      <w:pPr>
        <w:rPr>
          <w:b/>
          <w:sz w:val="32"/>
          <w:szCs w:val="32"/>
        </w:rPr>
      </w:pPr>
      <w:r w:rsidRPr="00286180">
        <w:rPr>
          <w:b/>
          <w:sz w:val="32"/>
          <w:szCs w:val="32"/>
        </w:rPr>
        <w:t>EM Basic- Abdominal Pain</w:t>
      </w:r>
      <w:r w:rsidR="001530FC">
        <w:rPr>
          <w:b/>
          <w:sz w:val="32"/>
          <w:szCs w:val="32"/>
        </w:rPr>
        <w:t xml:space="preserve"> (NOT female specific)</w:t>
      </w:r>
    </w:p>
    <w:p w:rsidR="00286180" w:rsidRDefault="00286180" w:rsidP="00286180">
      <w:pPr>
        <w:rPr>
          <w:sz w:val="16"/>
          <w:szCs w:val="16"/>
        </w:rPr>
      </w:pPr>
      <w:r w:rsidRPr="00D06D4B">
        <w:rPr>
          <w:sz w:val="16"/>
          <w:szCs w:val="16"/>
        </w:rPr>
        <w:t>(This document doesn’t reflect the views or opinions of the Department of Defense, the US Army or the SAUSHEC EM residency</w:t>
      </w:r>
      <w:r>
        <w:rPr>
          <w:sz w:val="16"/>
          <w:szCs w:val="16"/>
        </w:rPr>
        <w:t xml:space="preserve">, </w:t>
      </w:r>
      <w:r w:rsidR="003B599C">
        <w:rPr>
          <w:rFonts w:cstheme="minorHAnsi"/>
          <w:sz w:val="16"/>
          <w:szCs w:val="16"/>
        </w:rPr>
        <w:t>©</w:t>
      </w:r>
      <w:r w:rsidR="003B599C">
        <w:rPr>
          <w:sz w:val="16"/>
          <w:szCs w:val="16"/>
        </w:rPr>
        <w:t xml:space="preserve"> </w:t>
      </w:r>
      <w:r>
        <w:rPr>
          <w:sz w:val="16"/>
          <w:szCs w:val="16"/>
        </w:rPr>
        <w:t>2011 EM Basic, Steve Carroll DO</w:t>
      </w:r>
      <w:r>
        <w:rPr>
          <w:sz w:val="16"/>
          <w:szCs w:val="16"/>
        </w:rPr>
        <w:t xml:space="preserve">.  </w:t>
      </w:r>
      <w:r w:rsidR="003B599C">
        <w:rPr>
          <w:sz w:val="16"/>
          <w:szCs w:val="16"/>
        </w:rPr>
        <w:t xml:space="preserve">May freely distribute with </w:t>
      </w:r>
      <w:bookmarkStart w:id="0" w:name="_GoBack"/>
      <w:bookmarkEnd w:id="0"/>
      <w:r w:rsidR="003B599C">
        <w:rPr>
          <w:sz w:val="16"/>
          <w:szCs w:val="16"/>
        </w:rPr>
        <w:t xml:space="preserve">proper </w:t>
      </w:r>
      <w:r>
        <w:rPr>
          <w:sz w:val="16"/>
          <w:szCs w:val="16"/>
        </w:rPr>
        <w:t>attribution)</w:t>
      </w:r>
    </w:p>
    <w:p w:rsidR="00286180" w:rsidRDefault="00286180" w:rsidP="00286180">
      <w:pPr>
        <w:rPr>
          <w:sz w:val="16"/>
          <w:szCs w:val="16"/>
        </w:rPr>
      </w:pPr>
    </w:p>
    <w:p w:rsidR="00286180" w:rsidRDefault="00286180" w:rsidP="00286180">
      <w:pPr>
        <w:rPr>
          <w:b/>
          <w:sz w:val="24"/>
          <w:szCs w:val="24"/>
        </w:rPr>
      </w:pPr>
      <w:r>
        <w:rPr>
          <w:b/>
          <w:sz w:val="24"/>
          <w:szCs w:val="24"/>
        </w:rPr>
        <w:t>History</w:t>
      </w:r>
    </w:p>
    <w:p w:rsidR="00286180" w:rsidRPr="00286180" w:rsidRDefault="00286180" w:rsidP="00286180">
      <w:pPr>
        <w:rPr>
          <w:sz w:val="24"/>
          <w:szCs w:val="24"/>
        </w:rPr>
      </w:pPr>
      <w:r w:rsidRPr="00286180">
        <w:rPr>
          <w:sz w:val="24"/>
          <w:szCs w:val="24"/>
        </w:rPr>
        <w:t>Look at the triage note and vitals and address them</w:t>
      </w:r>
    </w:p>
    <w:p w:rsidR="00286180" w:rsidRPr="00286180" w:rsidRDefault="00286180" w:rsidP="00286180">
      <w:pPr>
        <w:rPr>
          <w:sz w:val="24"/>
          <w:szCs w:val="24"/>
        </w:rPr>
      </w:pPr>
      <w:r w:rsidRPr="00286180">
        <w:rPr>
          <w:sz w:val="24"/>
          <w:szCs w:val="24"/>
        </w:rPr>
        <w:t>Before talking the patient- look at them as they sit on the stretcher</w:t>
      </w:r>
    </w:p>
    <w:p w:rsidR="00286180" w:rsidRPr="00286180" w:rsidRDefault="00286180" w:rsidP="00286180">
      <w:pPr>
        <w:rPr>
          <w:sz w:val="24"/>
          <w:szCs w:val="24"/>
        </w:rPr>
      </w:pPr>
      <w:r w:rsidRPr="00286180">
        <w:rPr>
          <w:sz w:val="24"/>
          <w:szCs w:val="24"/>
        </w:rPr>
        <w:tab/>
        <w:t xml:space="preserve">Appendicitis- usually </w:t>
      </w:r>
      <w:proofErr w:type="gramStart"/>
      <w:r w:rsidRPr="00286180">
        <w:rPr>
          <w:sz w:val="24"/>
          <w:szCs w:val="24"/>
        </w:rPr>
        <w:t>want</w:t>
      </w:r>
      <w:proofErr w:type="gramEnd"/>
      <w:r w:rsidRPr="00286180">
        <w:rPr>
          <w:sz w:val="24"/>
          <w:szCs w:val="24"/>
        </w:rPr>
        <w:t xml:space="preserve"> to remain very still</w:t>
      </w:r>
    </w:p>
    <w:p w:rsidR="00286180" w:rsidRPr="00286180" w:rsidRDefault="00286180" w:rsidP="00286180">
      <w:pPr>
        <w:rPr>
          <w:sz w:val="24"/>
          <w:szCs w:val="24"/>
        </w:rPr>
      </w:pPr>
      <w:r w:rsidRPr="00286180">
        <w:rPr>
          <w:sz w:val="24"/>
          <w:szCs w:val="24"/>
        </w:rPr>
        <w:tab/>
        <w:t>Kidney stones- usually writhing, can’t get comfortable</w:t>
      </w:r>
    </w:p>
    <w:p w:rsidR="00286180" w:rsidRPr="007030CD" w:rsidRDefault="00286180" w:rsidP="00286180">
      <w:pPr>
        <w:rPr>
          <w:b/>
          <w:sz w:val="24"/>
          <w:szCs w:val="24"/>
        </w:rPr>
      </w:pPr>
      <w:r w:rsidRPr="007030CD">
        <w:rPr>
          <w:b/>
          <w:sz w:val="24"/>
          <w:szCs w:val="24"/>
        </w:rPr>
        <w:t>OPQRST questions about pain</w:t>
      </w:r>
    </w:p>
    <w:p w:rsidR="00286180" w:rsidRPr="00286180" w:rsidRDefault="00286180" w:rsidP="00286180">
      <w:pPr>
        <w:rPr>
          <w:sz w:val="24"/>
          <w:szCs w:val="24"/>
        </w:rPr>
      </w:pPr>
      <w:r w:rsidRPr="00286180">
        <w:rPr>
          <w:sz w:val="24"/>
          <w:szCs w:val="24"/>
        </w:rPr>
        <w:tab/>
        <w:t>Onset, Provocation, Quality, Radiation, Severity, and Time</w:t>
      </w:r>
    </w:p>
    <w:p w:rsidR="00286180" w:rsidRPr="007030CD" w:rsidRDefault="00286180" w:rsidP="00286180">
      <w:pPr>
        <w:rPr>
          <w:b/>
          <w:sz w:val="24"/>
          <w:szCs w:val="24"/>
        </w:rPr>
      </w:pPr>
      <w:r w:rsidRPr="007030CD">
        <w:rPr>
          <w:b/>
          <w:sz w:val="24"/>
          <w:szCs w:val="24"/>
        </w:rPr>
        <w:t>Associated signs and symptoms</w:t>
      </w:r>
    </w:p>
    <w:p w:rsidR="00286180" w:rsidRPr="00286180" w:rsidRDefault="00286180" w:rsidP="00286180">
      <w:pPr>
        <w:rPr>
          <w:sz w:val="24"/>
          <w:szCs w:val="24"/>
        </w:rPr>
      </w:pPr>
      <w:r w:rsidRPr="00286180">
        <w:rPr>
          <w:sz w:val="24"/>
          <w:szCs w:val="24"/>
        </w:rPr>
        <w:tab/>
        <w:t>Nausea/vomiting/diarrhea, back pain, urinary symptoms</w:t>
      </w:r>
    </w:p>
    <w:p w:rsidR="00286180" w:rsidRPr="007030CD" w:rsidRDefault="00286180">
      <w:pPr>
        <w:rPr>
          <w:b/>
          <w:sz w:val="24"/>
          <w:szCs w:val="24"/>
        </w:rPr>
      </w:pPr>
      <w:r w:rsidRPr="007030CD">
        <w:rPr>
          <w:b/>
          <w:sz w:val="24"/>
          <w:szCs w:val="24"/>
        </w:rPr>
        <w:t>Female patients</w:t>
      </w:r>
    </w:p>
    <w:p w:rsidR="00286180" w:rsidRPr="00286180" w:rsidRDefault="00286180">
      <w:pPr>
        <w:rPr>
          <w:sz w:val="24"/>
          <w:szCs w:val="24"/>
        </w:rPr>
      </w:pPr>
      <w:r w:rsidRPr="00286180">
        <w:rPr>
          <w:sz w:val="24"/>
          <w:szCs w:val="24"/>
        </w:rPr>
        <w:tab/>
        <w:t>Missed periods, vaginal bleeding, discharge</w:t>
      </w:r>
    </w:p>
    <w:p w:rsidR="00286180" w:rsidRPr="007030CD" w:rsidRDefault="00286180">
      <w:pPr>
        <w:rPr>
          <w:b/>
          <w:sz w:val="24"/>
          <w:szCs w:val="24"/>
        </w:rPr>
      </w:pPr>
      <w:r w:rsidRPr="007030CD">
        <w:rPr>
          <w:b/>
          <w:sz w:val="24"/>
          <w:szCs w:val="24"/>
        </w:rPr>
        <w:t>PO intake</w:t>
      </w:r>
    </w:p>
    <w:p w:rsidR="00286180" w:rsidRPr="00286180" w:rsidRDefault="00286180">
      <w:pPr>
        <w:rPr>
          <w:sz w:val="24"/>
          <w:szCs w:val="24"/>
        </w:rPr>
      </w:pPr>
      <w:r w:rsidRPr="00286180">
        <w:rPr>
          <w:sz w:val="24"/>
          <w:szCs w:val="24"/>
        </w:rPr>
        <w:tab/>
      </w:r>
      <w:proofErr w:type="gramStart"/>
      <w:r w:rsidRPr="00286180">
        <w:rPr>
          <w:sz w:val="24"/>
          <w:szCs w:val="24"/>
        </w:rPr>
        <w:t>Relation of pain to food intake, worse pain with movement?</w:t>
      </w:r>
      <w:proofErr w:type="gramEnd"/>
    </w:p>
    <w:p w:rsidR="00286180" w:rsidRPr="007030CD" w:rsidRDefault="00286180">
      <w:pPr>
        <w:rPr>
          <w:b/>
          <w:sz w:val="24"/>
          <w:szCs w:val="24"/>
        </w:rPr>
      </w:pPr>
      <w:r w:rsidRPr="007030CD">
        <w:rPr>
          <w:b/>
          <w:sz w:val="24"/>
          <w:szCs w:val="24"/>
        </w:rPr>
        <w:t>Medical history</w:t>
      </w:r>
    </w:p>
    <w:p w:rsidR="00286180" w:rsidRPr="00286180" w:rsidRDefault="00286180">
      <w:pPr>
        <w:rPr>
          <w:sz w:val="24"/>
          <w:szCs w:val="24"/>
        </w:rPr>
      </w:pPr>
      <w:r w:rsidRPr="00286180">
        <w:rPr>
          <w:sz w:val="24"/>
          <w:szCs w:val="24"/>
        </w:rPr>
        <w:tab/>
        <w:t>Special attention to surgical history, previous colonoscopy</w:t>
      </w:r>
    </w:p>
    <w:p w:rsidR="00286180" w:rsidRDefault="00286180"/>
    <w:p w:rsidR="00286180" w:rsidRPr="003A7C6E" w:rsidRDefault="00286180">
      <w:pPr>
        <w:rPr>
          <w:b/>
          <w:sz w:val="24"/>
          <w:szCs w:val="24"/>
        </w:rPr>
      </w:pPr>
      <w:r w:rsidRPr="003A7C6E">
        <w:rPr>
          <w:b/>
          <w:sz w:val="24"/>
          <w:szCs w:val="24"/>
        </w:rPr>
        <w:t>Exam</w:t>
      </w:r>
    </w:p>
    <w:p w:rsidR="00286180" w:rsidRPr="003A7C6E" w:rsidRDefault="00286180">
      <w:pPr>
        <w:rPr>
          <w:sz w:val="24"/>
          <w:szCs w:val="24"/>
        </w:rPr>
      </w:pPr>
      <w:r w:rsidRPr="003A7C6E">
        <w:rPr>
          <w:sz w:val="24"/>
          <w:szCs w:val="24"/>
        </w:rPr>
        <w:t>Don’t dive for the abdomen- do an HEENT exam, heart/lung exam</w:t>
      </w:r>
    </w:p>
    <w:p w:rsidR="00286180" w:rsidRPr="003A7C6E" w:rsidRDefault="00286180">
      <w:pPr>
        <w:rPr>
          <w:sz w:val="24"/>
          <w:szCs w:val="24"/>
        </w:rPr>
      </w:pPr>
      <w:r w:rsidRPr="003A7C6E">
        <w:rPr>
          <w:sz w:val="24"/>
          <w:szCs w:val="24"/>
        </w:rPr>
        <w:t>Uncover the abdomen and ask patient to point where it hurts the most</w:t>
      </w:r>
    </w:p>
    <w:p w:rsidR="00286180" w:rsidRPr="0090254A" w:rsidRDefault="00286180">
      <w:pPr>
        <w:rPr>
          <w:b/>
          <w:sz w:val="24"/>
          <w:szCs w:val="24"/>
        </w:rPr>
      </w:pPr>
      <w:r w:rsidRPr="0090254A">
        <w:rPr>
          <w:b/>
          <w:sz w:val="24"/>
          <w:szCs w:val="24"/>
        </w:rPr>
        <w:t>Check bowel sounds first</w:t>
      </w:r>
    </w:p>
    <w:p w:rsidR="00286180" w:rsidRPr="003A7C6E" w:rsidRDefault="00286180">
      <w:pPr>
        <w:rPr>
          <w:sz w:val="24"/>
          <w:szCs w:val="24"/>
        </w:rPr>
      </w:pPr>
      <w:r w:rsidRPr="003A7C6E">
        <w:rPr>
          <w:sz w:val="24"/>
          <w:szCs w:val="24"/>
        </w:rPr>
        <w:tab/>
        <w:t>Can press down with stethoscope to see if they are tender</w:t>
      </w:r>
    </w:p>
    <w:p w:rsidR="00286180" w:rsidRPr="0090254A" w:rsidRDefault="00286180">
      <w:pPr>
        <w:rPr>
          <w:b/>
          <w:sz w:val="24"/>
          <w:szCs w:val="24"/>
        </w:rPr>
      </w:pPr>
      <w:r w:rsidRPr="0090254A">
        <w:rPr>
          <w:b/>
          <w:sz w:val="24"/>
          <w:szCs w:val="24"/>
        </w:rPr>
        <w:t>Start pressing opposite of where they have pain</w:t>
      </w:r>
    </w:p>
    <w:p w:rsidR="00286180" w:rsidRPr="003A7C6E" w:rsidRDefault="00286180">
      <w:pPr>
        <w:rPr>
          <w:sz w:val="24"/>
          <w:szCs w:val="24"/>
        </w:rPr>
      </w:pPr>
      <w:r w:rsidRPr="003A7C6E">
        <w:rPr>
          <w:sz w:val="24"/>
          <w:szCs w:val="24"/>
        </w:rPr>
        <w:tab/>
        <w:t>Start lightly and presser harder</w:t>
      </w:r>
    </w:p>
    <w:p w:rsidR="00286180" w:rsidRPr="003A7C6E" w:rsidRDefault="00286180">
      <w:pPr>
        <w:rPr>
          <w:sz w:val="24"/>
          <w:szCs w:val="24"/>
        </w:rPr>
      </w:pPr>
      <w:r w:rsidRPr="003A7C6E">
        <w:rPr>
          <w:sz w:val="24"/>
          <w:szCs w:val="24"/>
        </w:rPr>
        <w:tab/>
        <w:t>If they have trouble relaxing, bend knees to 45 degrees</w:t>
      </w:r>
    </w:p>
    <w:p w:rsidR="00286180" w:rsidRPr="003A7C6E" w:rsidRDefault="00286180">
      <w:pPr>
        <w:rPr>
          <w:sz w:val="24"/>
          <w:szCs w:val="24"/>
        </w:rPr>
      </w:pPr>
      <w:r w:rsidRPr="0090254A">
        <w:rPr>
          <w:b/>
          <w:sz w:val="24"/>
          <w:szCs w:val="24"/>
        </w:rPr>
        <w:t>Peritoneal signs</w:t>
      </w:r>
      <w:r w:rsidRPr="003A7C6E">
        <w:rPr>
          <w:sz w:val="24"/>
          <w:szCs w:val="24"/>
        </w:rPr>
        <w:t xml:space="preserve">- usually indicate </w:t>
      </w:r>
      <w:r w:rsidR="00283B92" w:rsidRPr="003A7C6E">
        <w:rPr>
          <w:sz w:val="24"/>
          <w:szCs w:val="24"/>
        </w:rPr>
        <w:t>appendicitis or other surgical pathology</w:t>
      </w:r>
    </w:p>
    <w:p w:rsidR="00283B92" w:rsidRPr="003A7C6E" w:rsidRDefault="00286180">
      <w:pPr>
        <w:rPr>
          <w:sz w:val="24"/>
          <w:szCs w:val="24"/>
        </w:rPr>
      </w:pPr>
      <w:r w:rsidRPr="003A7C6E">
        <w:rPr>
          <w:sz w:val="24"/>
          <w:szCs w:val="24"/>
        </w:rPr>
        <w:tab/>
        <w:t>Lightly shake stretcher</w:t>
      </w:r>
      <w:r w:rsidR="00283B92" w:rsidRPr="003A7C6E">
        <w:rPr>
          <w:sz w:val="24"/>
          <w:szCs w:val="24"/>
        </w:rPr>
        <w:t>- for k</w:t>
      </w:r>
      <w:r w:rsidRPr="003A7C6E">
        <w:rPr>
          <w:sz w:val="24"/>
          <w:szCs w:val="24"/>
        </w:rPr>
        <w:t>ids- have them jump up and down</w:t>
      </w:r>
    </w:p>
    <w:p w:rsidR="00283B92" w:rsidRPr="003A7C6E" w:rsidRDefault="00283B92">
      <w:pPr>
        <w:rPr>
          <w:sz w:val="24"/>
          <w:szCs w:val="24"/>
        </w:rPr>
      </w:pPr>
      <w:r w:rsidRPr="003A7C6E">
        <w:rPr>
          <w:sz w:val="24"/>
          <w:szCs w:val="24"/>
        </w:rPr>
        <w:tab/>
        <w:t>All of these signs are positive if increased pain in RLQ</w:t>
      </w:r>
    </w:p>
    <w:p w:rsidR="00286180" w:rsidRPr="003A7C6E" w:rsidRDefault="00286180">
      <w:pPr>
        <w:rPr>
          <w:sz w:val="24"/>
          <w:szCs w:val="24"/>
        </w:rPr>
      </w:pPr>
      <w:r w:rsidRPr="003A7C6E">
        <w:rPr>
          <w:sz w:val="24"/>
          <w:szCs w:val="24"/>
        </w:rPr>
        <w:tab/>
      </w:r>
      <w:r w:rsidRPr="003A7C6E">
        <w:rPr>
          <w:b/>
          <w:sz w:val="24"/>
          <w:szCs w:val="24"/>
        </w:rPr>
        <w:t>Psoas sign</w:t>
      </w:r>
      <w:r w:rsidRPr="003A7C6E">
        <w:rPr>
          <w:sz w:val="24"/>
          <w:szCs w:val="24"/>
        </w:rPr>
        <w:t>- roll onto left side, extend leg back</w:t>
      </w:r>
    </w:p>
    <w:p w:rsidR="00283B92" w:rsidRPr="003A7C6E" w:rsidRDefault="00283B92">
      <w:pPr>
        <w:rPr>
          <w:sz w:val="24"/>
          <w:szCs w:val="24"/>
        </w:rPr>
      </w:pPr>
      <w:r w:rsidRPr="003A7C6E">
        <w:rPr>
          <w:sz w:val="24"/>
          <w:szCs w:val="24"/>
        </w:rPr>
        <w:tab/>
      </w:r>
      <w:proofErr w:type="spellStart"/>
      <w:r w:rsidRPr="003A7C6E">
        <w:rPr>
          <w:b/>
          <w:sz w:val="24"/>
          <w:szCs w:val="24"/>
        </w:rPr>
        <w:t>Obturator</w:t>
      </w:r>
      <w:proofErr w:type="spellEnd"/>
      <w:r w:rsidRPr="003A7C6E">
        <w:rPr>
          <w:b/>
          <w:sz w:val="24"/>
          <w:szCs w:val="24"/>
        </w:rPr>
        <w:t xml:space="preserve"> sign</w:t>
      </w:r>
      <w:r w:rsidRPr="003A7C6E">
        <w:rPr>
          <w:sz w:val="24"/>
          <w:szCs w:val="24"/>
        </w:rPr>
        <w:t>- flex and externally rotate right leg</w:t>
      </w:r>
    </w:p>
    <w:p w:rsidR="00286180" w:rsidRPr="003A7C6E" w:rsidRDefault="00286180">
      <w:pPr>
        <w:rPr>
          <w:sz w:val="24"/>
          <w:szCs w:val="24"/>
        </w:rPr>
      </w:pPr>
      <w:r w:rsidRPr="003A7C6E">
        <w:rPr>
          <w:sz w:val="24"/>
          <w:szCs w:val="24"/>
        </w:rPr>
        <w:tab/>
      </w:r>
      <w:proofErr w:type="spellStart"/>
      <w:r w:rsidR="00283B92" w:rsidRPr="003A7C6E">
        <w:rPr>
          <w:b/>
          <w:sz w:val="24"/>
          <w:szCs w:val="24"/>
        </w:rPr>
        <w:t>Rovsing’s</w:t>
      </w:r>
      <w:proofErr w:type="spellEnd"/>
      <w:r w:rsidR="00283B92" w:rsidRPr="003A7C6E">
        <w:rPr>
          <w:b/>
          <w:sz w:val="24"/>
          <w:szCs w:val="24"/>
        </w:rPr>
        <w:t xml:space="preserve"> sign</w:t>
      </w:r>
      <w:r w:rsidR="00283B92" w:rsidRPr="003A7C6E">
        <w:rPr>
          <w:sz w:val="24"/>
          <w:szCs w:val="24"/>
        </w:rPr>
        <w:t>- push in LLQ, pain in RLQ</w:t>
      </w:r>
    </w:p>
    <w:p w:rsidR="00283B92" w:rsidRPr="003A7C6E" w:rsidRDefault="00283B92">
      <w:pPr>
        <w:rPr>
          <w:sz w:val="24"/>
          <w:szCs w:val="24"/>
        </w:rPr>
      </w:pPr>
      <w:r w:rsidRPr="003A7C6E">
        <w:rPr>
          <w:sz w:val="24"/>
          <w:szCs w:val="24"/>
        </w:rPr>
        <w:tab/>
      </w:r>
      <w:r w:rsidRPr="003A7C6E">
        <w:rPr>
          <w:b/>
          <w:sz w:val="24"/>
          <w:szCs w:val="24"/>
        </w:rPr>
        <w:t xml:space="preserve">Reverse </w:t>
      </w:r>
      <w:proofErr w:type="spellStart"/>
      <w:r w:rsidRPr="003A7C6E">
        <w:rPr>
          <w:b/>
          <w:sz w:val="24"/>
          <w:szCs w:val="24"/>
        </w:rPr>
        <w:t>Rovsing’s</w:t>
      </w:r>
      <w:proofErr w:type="spellEnd"/>
      <w:r w:rsidRPr="003A7C6E">
        <w:rPr>
          <w:sz w:val="24"/>
          <w:szCs w:val="24"/>
        </w:rPr>
        <w:t>- push in RLQ, pain in LLQ (diverticulitis)</w:t>
      </w:r>
    </w:p>
    <w:p w:rsidR="00283B92" w:rsidRPr="003A7C6E" w:rsidRDefault="00283B92" w:rsidP="00283B92">
      <w:pPr>
        <w:rPr>
          <w:sz w:val="24"/>
          <w:szCs w:val="24"/>
        </w:rPr>
      </w:pPr>
      <w:r w:rsidRPr="003A7C6E">
        <w:rPr>
          <w:sz w:val="24"/>
          <w:szCs w:val="24"/>
        </w:rPr>
        <w:tab/>
      </w:r>
      <w:r w:rsidRPr="003A7C6E">
        <w:rPr>
          <w:b/>
          <w:sz w:val="24"/>
          <w:szCs w:val="24"/>
        </w:rPr>
        <w:t>Murphy’s sign</w:t>
      </w:r>
      <w:r w:rsidRPr="003A7C6E">
        <w:rPr>
          <w:sz w:val="24"/>
          <w:szCs w:val="24"/>
        </w:rPr>
        <w:t xml:space="preserve">- patient takes a deep breath, push in RUQ, </w:t>
      </w:r>
    </w:p>
    <w:p w:rsidR="00283B92" w:rsidRPr="003A7C6E" w:rsidRDefault="00283B92" w:rsidP="00283B92">
      <w:pPr>
        <w:ind w:firstLine="720"/>
        <w:rPr>
          <w:sz w:val="24"/>
          <w:szCs w:val="24"/>
        </w:rPr>
      </w:pPr>
      <w:proofErr w:type="gramStart"/>
      <w:r w:rsidRPr="003A7C6E">
        <w:rPr>
          <w:sz w:val="24"/>
          <w:szCs w:val="24"/>
        </w:rPr>
        <w:t>positive</w:t>
      </w:r>
      <w:proofErr w:type="gramEnd"/>
      <w:r w:rsidRPr="003A7C6E">
        <w:rPr>
          <w:sz w:val="24"/>
          <w:szCs w:val="24"/>
        </w:rPr>
        <w:t xml:space="preserve"> if patient stops inhaling due to pain</w:t>
      </w:r>
    </w:p>
    <w:p w:rsidR="00283B92" w:rsidRPr="003A7C6E" w:rsidRDefault="00283B92" w:rsidP="00283B92">
      <w:pPr>
        <w:rPr>
          <w:sz w:val="24"/>
          <w:szCs w:val="24"/>
        </w:rPr>
      </w:pPr>
      <w:r w:rsidRPr="003A7C6E">
        <w:rPr>
          <w:b/>
          <w:sz w:val="24"/>
          <w:szCs w:val="24"/>
        </w:rPr>
        <w:t xml:space="preserve">PEARL- </w:t>
      </w:r>
      <w:r w:rsidRPr="003A7C6E">
        <w:rPr>
          <w:sz w:val="24"/>
          <w:szCs w:val="24"/>
        </w:rPr>
        <w:t xml:space="preserve">Do a testicular exam in all males- </w:t>
      </w:r>
      <w:proofErr w:type="gramStart"/>
      <w:r w:rsidRPr="003A7C6E">
        <w:rPr>
          <w:sz w:val="24"/>
          <w:szCs w:val="24"/>
        </w:rPr>
        <w:t>don’t</w:t>
      </w:r>
      <w:proofErr w:type="gramEnd"/>
      <w:r w:rsidRPr="003A7C6E">
        <w:rPr>
          <w:sz w:val="24"/>
          <w:szCs w:val="24"/>
        </w:rPr>
        <w:t xml:space="preserve"> miss a torsion!</w:t>
      </w:r>
    </w:p>
    <w:p w:rsidR="003A7C6E" w:rsidRDefault="003A7C6E" w:rsidP="00283B92">
      <w:pPr>
        <w:rPr>
          <w:sz w:val="24"/>
          <w:szCs w:val="24"/>
        </w:rPr>
      </w:pPr>
      <w:r>
        <w:rPr>
          <w:b/>
          <w:sz w:val="24"/>
          <w:szCs w:val="24"/>
        </w:rPr>
        <w:lastRenderedPageBreak/>
        <w:t xml:space="preserve">Labs- </w:t>
      </w:r>
      <w:r>
        <w:rPr>
          <w:sz w:val="24"/>
          <w:szCs w:val="24"/>
        </w:rPr>
        <w:t xml:space="preserve">not everyone needs them but if you think </w:t>
      </w:r>
      <w:proofErr w:type="gramStart"/>
      <w:r>
        <w:rPr>
          <w:sz w:val="24"/>
          <w:szCs w:val="24"/>
        </w:rPr>
        <w:t>it</w:t>
      </w:r>
      <w:r w:rsidR="00E948F1">
        <w:rPr>
          <w:sz w:val="24"/>
          <w:szCs w:val="24"/>
        </w:rPr>
        <w:t>’</w:t>
      </w:r>
      <w:r>
        <w:rPr>
          <w:sz w:val="24"/>
          <w:szCs w:val="24"/>
        </w:rPr>
        <w:t>s</w:t>
      </w:r>
      <w:proofErr w:type="gramEnd"/>
      <w:r>
        <w:rPr>
          <w:sz w:val="24"/>
          <w:szCs w:val="24"/>
        </w:rPr>
        <w:t xml:space="preserve"> surgical abdominal pain, get them (reasons for getting them in parentheses)</w:t>
      </w:r>
    </w:p>
    <w:p w:rsidR="003A7C6E" w:rsidRDefault="003A7C6E" w:rsidP="00283B92">
      <w:pPr>
        <w:rPr>
          <w:sz w:val="24"/>
          <w:szCs w:val="24"/>
        </w:rPr>
      </w:pPr>
    </w:p>
    <w:p w:rsidR="003A7C6E" w:rsidRDefault="003A7C6E" w:rsidP="00283B92">
      <w:pPr>
        <w:rPr>
          <w:sz w:val="24"/>
          <w:szCs w:val="24"/>
        </w:rPr>
      </w:pPr>
      <w:r w:rsidRPr="003A7C6E">
        <w:rPr>
          <w:b/>
          <w:sz w:val="24"/>
          <w:szCs w:val="24"/>
        </w:rPr>
        <w:t>UA/HCG for females</w:t>
      </w:r>
      <w:r>
        <w:rPr>
          <w:sz w:val="24"/>
          <w:szCs w:val="24"/>
        </w:rPr>
        <w:t xml:space="preserve"> (no culture unless you admit or treat for UTI)</w:t>
      </w:r>
    </w:p>
    <w:p w:rsidR="003A7C6E" w:rsidRDefault="003A7C6E" w:rsidP="00283B92">
      <w:pPr>
        <w:rPr>
          <w:sz w:val="24"/>
          <w:szCs w:val="24"/>
        </w:rPr>
      </w:pPr>
      <w:r w:rsidRPr="003A7C6E">
        <w:rPr>
          <w:b/>
          <w:sz w:val="24"/>
          <w:szCs w:val="24"/>
        </w:rPr>
        <w:t>CBC</w:t>
      </w:r>
      <w:r>
        <w:rPr>
          <w:sz w:val="24"/>
          <w:szCs w:val="24"/>
        </w:rPr>
        <w:t xml:space="preserve"> (consultants want them, up to 30% of </w:t>
      </w:r>
      <w:proofErr w:type="spellStart"/>
      <w:r>
        <w:rPr>
          <w:sz w:val="24"/>
          <w:szCs w:val="24"/>
        </w:rPr>
        <w:t>appys</w:t>
      </w:r>
      <w:proofErr w:type="spellEnd"/>
      <w:r>
        <w:rPr>
          <w:sz w:val="24"/>
          <w:szCs w:val="24"/>
        </w:rPr>
        <w:t xml:space="preserve"> have normal WBC)</w:t>
      </w:r>
    </w:p>
    <w:p w:rsidR="003A7C6E" w:rsidRDefault="003A7C6E" w:rsidP="00283B92">
      <w:pPr>
        <w:rPr>
          <w:sz w:val="24"/>
          <w:szCs w:val="24"/>
        </w:rPr>
      </w:pPr>
      <w:proofErr w:type="spellStart"/>
      <w:r w:rsidRPr="003A7C6E">
        <w:rPr>
          <w:b/>
          <w:sz w:val="24"/>
          <w:szCs w:val="24"/>
        </w:rPr>
        <w:t>Chem</w:t>
      </w:r>
      <w:proofErr w:type="spellEnd"/>
      <w:r w:rsidRPr="003A7C6E">
        <w:rPr>
          <w:b/>
          <w:sz w:val="24"/>
          <w:szCs w:val="24"/>
        </w:rPr>
        <w:t xml:space="preserve"> 10</w:t>
      </w:r>
      <w:r>
        <w:rPr>
          <w:sz w:val="24"/>
          <w:szCs w:val="24"/>
        </w:rPr>
        <w:t xml:space="preserve"> (hypokalemia can cause an ileus, low </w:t>
      </w:r>
      <w:proofErr w:type="spellStart"/>
      <w:r>
        <w:rPr>
          <w:sz w:val="24"/>
          <w:szCs w:val="24"/>
        </w:rPr>
        <w:t>bicarb</w:t>
      </w:r>
      <w:proofErr w:type="spellEnd"/>
      <w:r>
        <w:rPr>
          <w:sz w:val="24"/>
          <w:szCs w:val="24"/>
        </w:rPr>
        <w:t xml:space="preserve">= acidosis, </w:t>
      </w:r>
      <w:proofErr w:type="spellStart"/>
      <w:r>
        <w:rPr>
          <w:sz w:val="24"/>
          <w:szCs w:val="24"/>
        </w:rPr>
        <w:t>creatinine</w:t>
      </w:r>
      <w:proofErr w:type="spellEnd"/>
      <w:r>
        <w:rPr>
          <w:sz w:val="24"/>
          <w:szCs w:val="24"/>
        </w:rPr>
        <w:t xml:space="preserve"> for a CT)</w:t>
      </w:r>
    </w:p>
    <w:p w:rsidR="003A7C6E" w:rsidRPr="003A7C6E" w:rsidRDefault="003A7C6E" w:rsidP="00283B92">
      <w:pPr>
        <w:rPr>
          <w:sz w:val="24"/>
          <w:szCs w:val="24"/>
        </w:rPr>
      </w:pPr>
      <w:proofErr w:type="spellStart"/>
      <w:r>
        <w:rPr>
          <w:b/>
          <w:sz w:val="24"/>
          <w:szCs w:val="24"/>
        </w:rPr>
        <w:t>Coags</w:t>
      </w:r>
      <w:proofErr w:type="spellEnd"/>
      <w:r>
        <w:rPr>
          <w:sz w:val="24"/>
          <w:szCs w:val="24"/>
        </w:rPr>
        <w:t xml:space="preserve"> (standard pre-op lab, liver disease elevates </w:t>
      </w:r>
      <w:proofErr w:type="spellStart"/>
      <w:r>
        <w:rPr>
          <w:sz w:val="24"/>
          <w:szCs w:val="24"/>
        </w:rPr>
        <w:t>coags</w:t>
      </w:r>
      <w:proofErr w:type="spellEnd"/>
      <w:r>
        <w:rPr>
          <w:sz w:val="24"/>
          <w:szCs w:val="24"/>
        </w:rPr>
        <w:t xml:space="preserve"> before LFTs)</w:t>
      </w:r>
    </w:p>
    <w:p w:rsidR="003A7C6E" w:rsidRDefault="003A7C6E" w:rsidP="00283B92">
      <w:pPr>
        <w:rPr>
          <w:sz w:val="24"/>
          <w:szCs w:val="24"/>
        </w:rPr>
      </w:pPr>
      <w:r>
        <w:rPr>
          <w:b/>
          <w:sz w:val="24"/>
          <w:szCs w:val="24"/>
        </w:rPr>
        <w:t>LFTs</w:t>
      </w:r>
      <w:r>
        <w:rPr>
          <w:sz w:val="24"/>
          <w:szCs w:val="24"/>
        </w:rPr>
        <w:t xml:space="preserve"> (</w:t>
      </w:r>
      <w:proofErr w:type="spellStart"/>
      <w:r>
        <w:rPr>
          <w:sz w:val="24"/>
          <w:szCs w:val="24"/>
        </w:rPr>
        <w:t>cholecysitis</w:t>
      </w:r>
      <w:proofErr w:type="spellEnd"/>
      <w:r>
        <w:rPr>
          <w:sz w:val="24"/>
          <w:szCs w:val="24"/>
        </w:rPr>
        <w:t xml:space="preserve"> workups, may not need them for an </w:t>
      </w:r>
      <w:proofErr w:type="spellStart"/>
      <w:r>
        <w:rPr>
          <w:sz w:val="24"/>
          <w:szCs w:val="24"/>
        </w:rPr>
        <w:t>appy</w:t>
      </w:r>
      <w:proofErr w:type="spellEnd"/>
      <w:r>
        <w:rPr>
          <w:sz w:val="24"/>
          <w:szCs w:val="24"/>
        </w:rPr>
        <w:t>)</w:t>
      </w:r>
    </w:p>
    <w:p w:rsidR="003A7C6E" w:rsidRDefault="003A7C6E" w:rsidP="00283B92">
      <w:pPr>
        <w:rPr>
          <w:sz w:val="24"/>
          <w:szCs w:val="24"/>
        </w:rPr>
      </w:pPr>
      <w:r>
        <w:rPr>
          <w:b/>
          <w:sz w:val="24"/>
          <w:szCs w:val="24"/>
        </w:rPr>
        <w:t>Lipase</w:t>
      </w:r>
      <w:r>
        <w:rPr>
          <w:sz w:val="24"/>
          <w:szCs w:val="24"/>
        </w:rPr>
        <w:t xml:space="preserve"> (pancreatitis</w:t>
      </w:r>
      <w:r w:rsidR="0092755D">
        <w:rPr>
          <w:sz w:val="24"/>
          <w:szCs w:val="24"/>
        </w:rPr>
        <w:t>, amylase is unnecessary- not sensitive or specific)</w:t>
      </w:r>
    </w:p>
    <w:p w:rsidR="0092755D" w:rsidRPr="0092755D" w:rsidRDefault="0092755D" w:rsidP="00283B92">
      <w:pPr>
        <w:rPr>
          <w:sz w:val="24"/>
          <w:szCs w:val="24"/>
        </w:rPr>
      </w:pPr>
      <w:r>
        <w:rPr>
          <w:b/>
          <w:sz w:val="24"/>
          <w:szCs w:val="24"/>
        </w:rPr>
        <w:t>VBG with lactate</w:t>
      </w:r>
      <w:r>
        <w:rPr>
          <w:sz w:val="24"/>
          <w:szCs w:val="24"/>
        </w:rPr>
        <w:t xml:space="preserve"> (for older patients, high lactate = bad disease)</w:t>
      </w:r>
    </w:p>
    <w:p w:rsidR="003A7C6E" w:rsidRDefault="003A7C6E" w:rsidP="00283B92">
      <w:pPr>
        <w:rPr>
          <w:sz w:val="24"/>
          <w:szCs w:val="24"/>
        </w:rPr>
      </w:pPr>
    </w:p>
    <w:p w:rsidR="0092755D" w:rsidRDefault="0092755D" w:rsidP="00283B92">
      <w:pPr>
        <w:rPr>
          <w:sz w:val="24"/>
          <w:szCs w:val="24"/>
        </w:rPr>
      </w:pPr>
      <w:r>
        <w:rPr>
          <w:b/>
          <w:sz w:val="24"/>
          <w:szCs w:val="24"/>
        </w:rPr>
        <w:t>Pain control</w:t>
      </w:r>
      <w:r>
        <w:rPr>
          <w:sz w:val="24"/>
          <w:szCs w:val="24"/>
        </w:rPr>
        <w:t xml:space="preserve">- </w:t>
      </w:r>
      <w:proofErr w:type="gramStart"/>
      <w:r>
        <w:rPr>
          <w:sz w:val="24"/>
          <w:szCs w:val="24"/>
        </w:rPr>
        <w:t>don’t</w:t>
      </w:r>
      <w:proofErr w:type="gramEnd"/>
      <w:r>
        <w:rPr>
          <w:sz w:val="24"/>
          <w:szCs w:val="24"/>
        </w:rPr>
        <w:t xml:space="preserve"> withhold it!  Morphine 0.1mg/kg IV, most start with 4-6mg IV though.  Write PRNs if you can.  Give Zofran 8mg IV to counteract nausea/vomiting.  Benadryl 25mg IV PRN for itching</w:t>
      </w:r>
    </w:p>
    <w:p w:rsidR="00F903EF" w:rsidRDefault="00F903EF" w:rsidP="00283B92">
      <w:pPr>
        <w:rPr>
          <w:sz w:val="24"/>
          <w:szCs w:val="24"/>
        </w:rPr>
      </w:pPr>
    </w:p>
    <w:p w:rsidR="00F903EF" w:rsidRPr="00F903EF" w:rsidRDefault="00F903EF" w:rsidP="00283B92">
      <w:pPr>
        <w:rPr>
          <w:sz w:val="24"/>
          <w:szCs w:val="24"/>
        </w:rPr>
      </w:pPr>
      <w:r>
        <w:rPr>
          <w:b/>
          <w:sz w:val="24"/>
          <w:szCs w:val="24"/>
        </w:rPr>
        <w:t>PEARL</w:t>
      </w:r>
      <w:r>
        <w:rPr>
          <w:sz w:val="24"/>
          <w:szCs w:val="24"/>
        </w:rPr>
        <w:t xml:space="preserve">- Demerol is a poor </w:t>
      </w:r>
      <w:r w:rsidR="00435093">
        <w:rPr>
          <w:sz w:val="24"/>
          <w:szCs w:val="24"/>
        </w:rPr>
        <w:t xml:space="preserve">choice of opiate </w:t>
      </w:r>
      <w:r>
        <w:rPr>
          <w:sz w:val="24"/>
          <w:szCs w:val="24"/>
        </w:rPr>
        <w:t xml:space="preserve">to use.  It has lots of side effects and causes lots of euphoria.  It doesn’t cause clinically significant sphincter of </w:t>
      </w:r>
      <w:proofErr w:type="spellStart"/>
      <w:r>
        <w:rPr>
          <w:sz w:val="24"/>
          <w:szCs w:val="24"/>
        </w:rPr>
        <w:t>oddi</w:t>
      </w:r>
      <w:proofErr w:type="spellEnd"/>
      <w:r>
        <w:rPr>
          <w:sz w:val="24"/>
          <w:szCs w:val="24"/>
        </w:rPr>
        <w:t xml:space="preserve"> spasm</w:t>
      </w:r>
      <w:r w:rsidR="00435093">
        <w:rPr>
          <w:sz w:val="24"/>
          <w:szCs w:val="24"/>
        </w:rPr>
        <w:t xml:space="preserve">- that is a myth, there’s really no reason to use it all.  Morphine, fentanyl and </w:t>
      </w:r>
      <w:proofErr w:type="spellStart"/>
      <w:r w:rsidR="00435093">
        <w:rPr>
          <w:sz w:val="24"/>
          <w:szCs w:val="24"/>
        </w:rPr>
        <w:t>dilaudid</w:t>
      </w:r>
      <w:proofErr w:type="spellEnd"/>
      <w:r w:rsidR="00435093">
        <w:rPr>
          <w:sz w:val="24"/>
          <w:szCs w:val="24"/>
        </w:rPr>
        <w:t xml:space="preserve"> are all excellent painkillers</w:t>
      </w:r>
    </w:p>
    <w:p w:rsidR="0092755D" w:rsidRDefault="0092755D" w:rsidP="00283B92">
      <w:pPr>
        <w:rPr>
          <w:sz w:val="24"/>
          <w:szCs w:val="24"/>
        </w:rPr>
      </w:pPr>
    </w:p>
    <w:p w:rsidR="0092755D" w:rsidRDefault="0092755D" w:rsidP="00283B92">
      <w:pPr>
        <w:rPr>
          <w:sz w:val="24"/>
          <w:szCs w:val="24"/>
        </w:rPr>
      </w:pPr>
      <w:r>
        <w:rPr>
          <w:b/>
          <w:sz w:val="24"/>
          <w:szCs w:val="24"/>
        </w:rPr>
        <w:t>Give IV fluids</w:t>
      </w:r>
      <w:r>
        <w:rPr>
          <w:sz w:val="24"/>
          <w:szCs w:val="24"/>
        </w:rPr>
        <w:t>- younger people 1-2 liters, older patients- 500cc at a time</w:t>
      </w:r>
    </w:p>
    <w:p w:rsidR="0092755D" w:rsidRDefault="0092755D" w:rsidP="00283B92">
      <w:pPr>
        <w:rPr>
          <w:sz w:val="24"/>
          <w:szCs w:val="24"/>
        </w:rPr>
      </w:pPr>
    </w:p>
    <w:p w:rsidR="003A7C6E" w:rsidRPr="0092755D" w:rsidRDefault="003A7C6E" w:rsidP="00283B92">
      <w:pPr>
        <w:rPr>
          <w:b/>
          <w:sz w:val="24"/>
          <w:szCs w:val="24"/>
        </w:rPr>
      </w:pPr>
      <w:r w:rsidRPr="0092755D">
        <w:rPr>
          <w:b/>
          <w:sz w:val="24"/>
          <w:szCs w:val="24"/>
        </w:rPr>
        <w:t>Differential Diagnosis</w:t>
      </w:r>
    </w:p>
    <w:p w:rsidR="003A7C6E" w:rsidRDefault="003A7C6E" w:rsidP="00283B92">
      <w:pPr>
        <w:rPr>
          <w:b/>
          <w:sz w:val="24"/>
          <w:szCs w:val="24"/>
        </w:rPr>
      </w:pPr>
      <w:r>
        <w:rPr>
          <w:sz w:val="24"/>
          <w:szCs w:val="24"/>
        </w:rPr>
        <w:tab/>
      </w:r>
      <w:r>
        <w:rPr>
          <w:b/>
          <w:sz w:val="24"/>
          <w:szCs w:val="24"/>
        </w:rPr>
        <w:t>Appendicitis</w:t>
      </w:r>
    </w:p>
    <w:p w:rsidR="003A7C6E" w:rsidRDefault="003A7C6E" w:rsidP="00283B92">
      <w:pPr>
        <w:rPr>
          <w:b/>
          <w:sz w:val="24"/>
          <w:szCs w:val="24"/>
        </w:rPr>
      </w:pPr>
      <w:r>
        <w:rPr>
          <w:b/>
          <w:sz w:val="24"/>
          <w:szCs w:val="24"/>
        </w:rPr>
        <w:tab/>
      </w:r>
      <w:proofErr w:type="spellStart"/>
      <w:r>
        <w:rPr>
          <w:b/>
          <w:sz w:val="24"/>
          <w:szCs w:val="24"/>
        </w:rPr>
        <w:t>Cholecystitis</w:t>
      </w:r>
      <w:proofErr w:type="spellEnd"/>
    </w:p>
    <w:p w:rsidR="003A7C6E" w:rsidRDefault="003A7C6E" w:rsidP="00283B92">
      <w:pPr>
        <w:rPr>
          <w:b/>
          <w:sz w:val="24"/>
          <w:szCs w:val="24"/>
        </w:rPr>
      </w:pPr>
      <w:r>
        <w:rPr>
          <w:b/>
          <w:sz w:val="24"/>
          <w:szCs w:val="24"/>
        </w:rPr>
        <w:tab/>
        <w:t>Pancreatitis</w:t>
      </w:r>
    </w:p>
    <w:p w:rsidR="003A7C6E" w:rsidRDefault="003A7C6E" w:rsidP="00283B92">
      <w:pPr>
        <w:rPr>
          <w:b/>
          <w:sz w:val="24"/>
          <w:szCs w:val="24"/>
        </w:rPr>
      </w:pPr>
      <w:r>
        <w:rPr>
          <w:b/>
          <w:sz w:val="24"/>
          <w:szCs w:val="24"/>
        </w:rPr>
        <w:tab/>
        <w:t>Diverticulitis</w:t>
      </w:r>
    </w:p>
    <w:p w:rsidR="003A7C6E" w:rsidRDefault="003A7C6E" w:rsidP="00283B92">
      <w:pPr>
        <w:rPr>
          <w:b/>
          <w:sz w:val="24"/>
          <w:szCs w:val="24"/>
        </w:rPr>
      </w:pPr>
      <w:r>
        <w:rPr>
          <w:b/>
          <w:sz w:val="24"/>
          <w:szCs w:val="24"/>
        </w:rPr>
        <w:tab/>
        <w:t>Bowel obstruction</w:t>
      </w:r>
    </w:p>
    <w:p w:rsidR="003A7C6E" w:rsidRDefault="003A7C6E" w:rsidP="00283B92">
      <w:pPr>
        <w:rPr>
          <w:b/>
          <w:sz w:val="24"/>
          <w:szCs w:val="24"/>
        </w:rPr>
      </w:pPr>
      <w:r>
        <w:rPr>
          <w:b/>
          <w:sz w:val="24"/>
          <w:szCs w:val="24"/>
        </w:rPr>
        <w:tab/>
        <w:t>Bowel perforation</w:t>
      </w:r>
    </w:p>
    <w:p w:rsidR="003A7C6E" w:rsidRDefault="003A7C6E" w:rsidP="00283B92">
      <w:pPr>
        <w:rPr>
          <w:b/>
          <w:sz w:val="24"/>
          <w:szCs w:val="24"/>
        </w:rPr>
      </w:pPr>
      <w:r>
        <w:rPr>
          <w:b/>
          <w:sz w:val="24"/>
          <w:szCs w:val="24"/>
        </w:rPr>
        <w:tab/>
        <w:t>Mesenteric ischemia</w:t>
      </w:r>
    </w:p>
    <w:p w:rsidR="003A7C6E" w:rsidRDefault="003A7C6E" w:rsidP="00283B92">
      <w:pPr>
        <w:rPr>
          <w:b/>
          <w:sz w:val="24"/>
          <w:szCs w:val="24"/>
        </w:rPr>
      </w:pPr>
      <w:r>
        <w:rPr>
          <w:b/>
          <w:sz w:val="24"/>
          <w:szCs w:val="24"/>
        </w:rPr>
        <w:tab/>
        <w:t>Kidney stone</w:t>
      </w:r>
    </w:p>
    <w:p w:rsidR="003A7C6E" w:rsidRDefault="003A7C6E" w:rsidP="00283B92">
      <w:pPr>
        <w:rPr>
          <w:b/>
          <w:sz w:val="24"/>
          <w:szCs w:val="24"/>
        </w:rPr>
      </w:pPr>
      <w:r>
        <w:rPr>
          <w:b/>
          <w:sz w:val="24"/>
          <w:szCs w:val="24"/>
        </w:rPr>
        <w:tab/>
        <w:t>Gastritis</w:t>
      </w:r>
    </w:p>
    <w:p w:rsidR="003A7C6E" w:rsidRDefault="003A7C6E" w:rsidP="00283B92">
      <w:pPr>
        <w:rPr>
          <w:b/>
          <w:sz w:val="24"/>
          <w:szCs w:val="24"/>
        </w:rPr>
      </w:pPr>
      <w:r>
        <w:rPr>
          <w:b/>
          <w:sz w:val="24"/>
          <w:szCs w:val="24"/>
        </w:rPr>
        <w:tab/>
        <w:t>Gastroenteritis</w:t>
      </w:r>
    </w:p>
    <w:p w:rsidR="003A7C6E" w:rsidRDefault="003A7C6E" w:rsidP="00283B92">
      <w:pPr>
        <w:rPr>
          <w:b/>
          <w:sz w:val="24"/>
          <w:szCs w:val="24"/>
        </w:rPr>
      </w:pPr>
      <w:r>
        <w:rPr>
          <w:b/>
          <w:sz w:val="24"/>
          <w:szCs w:val="24"/>
        </w:rPr>
        <w:tab/>
        <w:t>AAA</w:t>
      </w:r>
    </w:p>
    <w:p w:rsidR="001530FC" w:rsidRDefault="001530FC" w:rsidP="00283B92">
      <w:pPr>
        <w:rPr>
          <w:b/>
          <w:sz w:val="24"/>
          <w:szCs w:val="24"/>
        </w:rPr>
      </w:pPr>
    </w:p>
    <w:p w:rsidR="00435093" w:rsidRDefault="00435093" w:rsidP="00283B92">
      <w:pPr>
        <w:rPr>
          <w:b/>
          <w:sz w:val="24"/>
          <w:szCs w:val="24"/>
        </w:rPr>
      </w:pPr>
    </w:p>
    <w:p w:rsidR="001530FC" w:rsidRDefault="001530FC" w:rsidP="00283B92">
      <w:pPr>
        <w:rPr>
          <w:b/>
          <w:sz w:val="24"/>
          <w:szCs w:val="24"/>
        </w:rPr>
      </w:pPr>
      <w:r>
        <w:rPr>
          <w:b/>
          <w:sz w:val="24"/>
          <w:szCs w:val="24"/>
        </w:rPr>
        <w:lastRenderedPageBreak/>
        <w:t>How to image the abdomen effectively by quadrants (female specific causes excluded!)</w:t>
      </w:r>
      <w:r w:rsidR="00833AFC">
        <w:rPr>
          <w:b/>
          <w:sz w:val="24"/>
          <w:szCs w:val="24"/>
        </w:rPr>
        <w:t xml:space="preserve"> (CT A/P= CT abdomen and pelvis)</w:t>
      </w:r>
    </w:p>
    <w:p w:rsidR="001530FC" w:rsidRDefault="001530FC" w:rsidP="00283B92">
      <w:pPr>
        <w:rPr>
          <w:b/>
          <w:sz w:val="24"/>
          <w:szCs w:val="24"/>
        </w:rPr>
      </w:pPr>
    </w:p>
    <w:p w:rsidR="001530FC" w:rsidRDefault="001530FC" w:rsidP="00283B92">
      <w:pPr>
        <w:rPr>
          <w:sz w:val="24"/>
          <w:szCs w:val="24"/>
        </w:rPr>
      </w:pPr>
      <w:r>
        <w:rPr>
          <w:b/>
          <w:sz w:val="24"/>
          <w:szCs w:val="24"/>
        </w:rPr>
        <w:t>LUQ abdominal pain</w:t>
      </w:r>
      <w:r>
        <w:rPr>
          <w:sz w:val="24"/>
          <w:szCs w:val="24"/>
        </w:rPr>
        <w:t>- rarely requires imaging unless you have a rigid abdomen or suspect a bowel obstruction</w:t>
      </w:r>
    </w:p>
    <w:p w:rsidR="001530FC" w:rsidRDefault="001530FC" w:rsidP="00283B92">
      <w:pPr>
        <w:rPr>
          <w:sz w:val="24"/>
          <w:szCs w:val="24"/>
        </w:rPr>
      </w:pPr>
    </w:p>
    <w:p w:rsidR="001530FC" w:rsidRDefault="001530FC" w:rsidP="00283B92">
      <w:pPr>
        <w:rPr>
          <w:sz w:val="24"/>
          <w:szCs w:val="24"/>
        </w:rPr>
      </w:pPr>
      <w:proofErr w:type="spellStart"/>
      <w:r>
        <w:rPr>
          <w:b/>
          <w:sz w:val="24"/>
          <w:szCs w:val="24"/>
        </w:rPr>
        <w:t>Epigastric</w:t>
      </w:r>
      <w:proofErr w:type="spellEnd"/>
      <w:r>
        <w:rPr>
          <w:b/>
          <w:sz w:val="24"/>
          <w:szCs w:val="24"/>
        </w:rPr>
        <w:t xml:space="preserve">- </w:t>
      </w:r>
      <w:r>
        <w:rPr>
          <w:sz w:val="24"/>
          <w:szCs w:val="24"/>
        </w:rPr>
        <w:t xml:space="preserve">rarely requires imaging.  May get it for pancreatitis to check for </w:t>
      </w:r>
      <w:proofErr w:type="spellStart"/>
      <w:r>
        <w:rPr>
          <w:sz w:val="24"/>
          <w:szCs w:val="24"/>
        </w:rPr>
        <w:t>pseudocyst</w:t>
      </w:r>
      <w:proofErr w:type="spellEnd"/>
      <w:r>
        <w:rPr>
          <w:sz w:val="24"/>
          <w:szCs w:val="24"/>
        </w:rPr>
        <w:t xml:space="preserve"> but probably doesn’t need it in the ED.  If you find pancreatitis, check a RUQ US for gallstone pancreatitis</w:t>
      </w:r>
    </w:p>
    <w:p w:rsidR="001530FC" w:rsidRDefault="001530FC" w:rsidP="00283B92">
      <w:pPr>
        <w:rPr>
          <w:sz w:val="24"/>
          <w:szCs w:val="24"/>
        </w:rPr>
      </w:pPr>
    </w:p>
    <w:p w:rsidR="001530FC" w:rsidRDefault="001530FC" w:rsidP="00283B92">
      <w:pPr>
        <w:rPr>
          <w:sz w:val="24"/>
          <w:szCs w:val="24"/>
        </w:rPr>
      </w:pPr>
      <w:r>
        <w:rPr>
          <w:b/>
          <w:sz w:val="24"/>
          <w:szCs w:val="24"/>
        </w:rPr>
        <w:t>RUQ pain</w:t>
      </w:r>
      <w:r>
        <w:rPr>
          <w:sz w:val="24"/>
          <w:szCs w:val="24"/>
        </w:rPr>
        <w:t xml:space="preserve">- RUQ US is the best test for </w:t>
      </w:r>
      <w:proofErr w:type="spellStart"/>
      <w:r>
        <w:rPr>
          <w:sz w:val="24"/>
          <w:szCs w:val="24"/>
        </w:rPr>
        <w:t>cholecystitis</w:t>
      </w:r>
      <w:proofErr w:type="spellEnd"/>
    </w:p>
    <w:p w:rsidR="001530FC" w:rsidRDefault="001530FC" w:rsidP="00283B92">
      <w:pPr>
        <w:rPr>
          <w:sz w:val="24"/>
          <w:szCs w:val="24"/>
        </w:rPr>
      </w:pPr>
    </w:p>
    <w:p w:rsidR="001530FC" w:rsidRDefault="001530FC" w:rsidP="00283B92">
      <w:pPr>
        <w:rPr>
          <w:sz w:val="24"/>
          <w:szCs w:val="24"/>
        </w:rPr>
      </w:pPr>
      <w:proofErr w:type="gramStart"/>
      <w:r>
        <w:rPr>
          <w:b/>
          <w:sz w:val="24"/>
          <w:szCs w:val="24"/>
        </w:rPr>
        <w:t>RLQ pain</w:t>
      </w:r>
      <w:r>
        <w:rPr>
          <w:sz w:val="24"/>
          <w:szCs w:val="24"/>
        </w:rPr>
        <w:t>- CT A/P for appendicitis.</w:t>
      </w:r>
      <w:proofErr w:type="gramEnd"/>
      <w:r>
        <w:rPr>
          <w:sz w:val="24"/>
          <w:szCs w:val="24"/>
        </w:rPr>
        <w:t xml:space="preserve">  Can be done without contrast with same results, some institutions require PO and/or IV contrast</w:t>
      </w:r>
    </w:p>
    <w:p w:rsidR="001530FC" w:rsidRDefault="001530FC" w:rsidP="00283B92">
      <w:pPr>
        <w:rPr>
          <w:sz w:val="24"/>
          <w:szCs w:val="24"/>
        </w:rPr>
      </w:pPr>
    </w:p>
    <w:p w:rsidR="001530FC" w:rsidRDefault="001530FC" w:rsidP="00283B92">
      <w:pPr>
        <w:rPr>
          <w:sz w:val="24"/>
          <w:szCs w:val="24"/>
        </w:rPr>
      </w:pPr>
      <w:proofErr w:type="spellStart"/>
      <w:r>
        <w:rPr>
          <w:b/>
          <w:sz w:val="24"/>
          <w:szCs w:val="24"/>
        </w:rPr>
        <w:t>Suprapubic</w:t>
      </w:r>
      <w:proofErr w:type="spellEnd"/>
      <w:r>
        <w:rPr>
          <w:sz w:val="24"/>
          <w:szCs w:val="24"/>
        </w:rPr>
        <w:t>- in isolation- usually a UTI</w:t>
      </w:r>
    </w:p>
    <w:p w:rsidR="001530FC" w:rsidRDefault="001530FC" w:rsidP="00283B92">
      <w:pPr>
        <w:rPr>
          <w:sz w:val="24"/>
          <w:szCs w:val="24"/>
        </w:rPr>
      </w:pPr>
    </w:p>
    <w:p w:rsidR="001530FC" w:rsidRDefault="001530FC" w:rsidP="00283B92">
      <w:pPr>
        <w:rPr>
          <w:sz w:val="24"/>
          <w:szCs w:val="24"/>
        </w:rPr>
      </w:pPr>
      <w:r>
        <w:rPr>
          <w:b/>
          <w:sz w:val="24"/>
          <w:szCs w:val="24"/>
        </w:rPr>
        <w:t xml:space="preserve">LLQ pain- </w:t>
      </w:r>
      <w:r>
        <w:rPr>
          <w:sz w:val="24"/>
          <w:szCs w:val="24"/>
        </w:rPr>
        <w:t>CT A/P for diverticulitis, once again +/- IV and or PO contrast</w:t>
      </w:r>
    </w:p>
    <w:p w:rsidR="001530FC" w:rsidRDefault="001530FC" w:rsidP="00283B92">
      <w:pPr>
        <w:rPr>
          <w:sz w:val="24"/>
          <w:szCs w:val="24"/>
        </w:rPr>
      </w:pPr>
    </w:p>
    <w:p w:rsidR="001530FC" w:rsidRDefault="001530FC" w:rsidP="00283B92">
      <w:pPr>
        <w:rPr>
          <w:sz w:val="24"/>
          <w:szCs w:val="24"/>
        </w:rPr>
      </w:pPr>
      <w:r>
        <w:rPr>
          <w:b/>
          <w:sz w:val="24"/>
          <w:szCs w:val="24"/>
        </w:rPr>
        <w:t>Flank pain</w:t>
      </w:r>
      <w:r>
        <w:rPr>
          <w:sz w:val="24"/>
          <w:szCs w:val="24"/>
        </w:rPr>
        <w:t>- CT A/P without contrast for kidney stones, CVA tenderness</w:t>
      </w:r>
    </w:p>
    <w:p w:rsidR="001530FC" w:rsidRDefault="001530FC" w:rsidP="00283B92">
      <w:pPr>
        <w:rPr>
          <w:sz w:val="24"/>
          <w:szCs w:val="24"/>
        </w:rPr>
      </w:pPr>
      <w:r>
        <w:rPr>
          <w:b/>
          <w:sz w:val="24"/>
          <w:szCs w:val="24"/>
        </w:rPr>
        <w:t xml:space="preserve">PEARL: </w:t>
      </w:r>
      <w:r>
        <w:rPr>
          <w:sz w:val="24"/>
          <w:szCs w:val="24"/>
        </w:rPr>
        <w:t>20-30% of patients with stones have NO hematuria on UA</w:t>
      </w:r>
    </w:p>
    <w:p w:rsidR="001530FC" w:rsidRDefault="001530FC" w:rsidP="00283B92">
      <w:pPr>
        <w:rPr>
          <w:b/>
          <w:sz w:val="24"/>
          <w:szCs w:val="24"/>
        </w:rPr>
      </w:pPr>
    </w:p>
    <w:p w:rsidR="001530FC" w:rsidRDefault="001530FC" w:rsidP="00283B92">
      <w:pPr>
        <w:rPr>
          <w:sz w:val="24"/>
          <w:szCs w:val="24"/>
        </w:rPr>
      </w:pPr>
      <w:r>
        <w:rPr>
          <w:b/>
          <w:sz w:val="24"/>
          <w:szCs w:val="24"/>
        </w:rPr>
        <w:t>BIG PEARL:</w:t>
      </w:r>
      <w:r>
        <w:rPr>
          <w:sz w:val="24"/>
          <w:szCs w:val="24"/>
        </w:rPr>
        <w:t xml:space="preserve"> </w:t>
      </w:r>
      <w:r w:rsidR="00833AFC">
        <w:rPr>
          <w:sz w:val="24"/>
          <w:szCs w:val="24"/>
        </w:rPr>
        <w:t>Don’t write gastritis or gastroenteritis on a chart, better to say “abdominal pain” or “vomiting/diarrhea” as a diagnosis instead.</w:t>
      </w:r>
    </w:p>
    <w:p w:rsidR="00833AFC" w:rsidRDefault="00833AFC" w:rsidP="00283B92">
      <w:pPr>
        <w:rPr>
          <w:sz w:val="24"/>
          <w:szCs w:val="24"/>
        </w:rPr>
      </w:pPr>
      <w:r>
        <w:rPr>
          <w:b/>
          <w:sz w:val="24"/>
          <w:szCs w:val="24"/>
        </w:rPr>
        <w:t xml:space="preserve">BIG PEARL: </w:t>
      </w:r>
      <w:r>
        <w:rPr>
          <w:sz w:val="24"/>
          <w:szCs w:val="24"/>
        </w:rPr>
        <w:t>For gastroenteritis- you need vomiting AND diarrhea.  It can’t be gastroenteritis unless you have both</w:t>
      </w:r>
    </w:p>
    <w:p w:rsidR="00833AFC" w:rsidRDefault="00833AFC" w:rsidP="00283B92">
      <w:pPr>
        <w:rPr>
          <w:sz w:val="24"/>
          <w:szCs w:val="24"/>
        </w:rPr>
      </w:pPr>
    </w:p>
    <w:p w:rsidR="00833AFC" w:rsidRDefault="00833AFC" w:rsidP="00283B92">
      <w:pPr>
        <w:rPr>
          <w:b/>
          <w:sz w:val="24"/>
          <w:szCs w:val="24"/>
        </w:rPr>
      </w:pPr>
      <w:r>
        <w:rPr>
          <w:b/>
          <w:sz w:val="24"/>
          <w:szCs w:val="24"/>
        </w:rPr>
        <w:t>Other serious diagnoses:</w:t>
      </w:r>
    </w:p>
    <w:p w:rsidR="00833AFC" w:rsidRDefault="00833AFC" w:rsidP="00283B92">
      <w:pPr>
        <w:rPr>
          <w:b/>
          <w:sz w:val="24"/>
          <w:szCs w:val="24"/>
        </w:rPr>
      </w:pPr>
    </w:p>
    <w:p w:rsidR="00833AFC" w:rsidRDefault="00833AFC" w:rsidP="00283B92">
      <w:pPr>
        <w:rPr>
          <w:sz w:val="24"/>
          <w:szCs w:val="24"/>
        </w:rPr>
      </w:pPr>
      <w:r w:rsidRPr="00833AFC">
        <w:rPr>
          <w:b/>
          <w:sz w:val="24"/>
          <w:szCs w:val="24"/>
        </w:rPr>
        <w:t>Mesenteric ischemia</w:t>
      </w:r>
      <w:r>
        <w:rPr>
          <w:sz w:val="24"/>
          <w:szCs w:val="24"/>
        </w:rPr>
        <w:t>- clot thrown into mesentery or low flow state,</w:t>
      </w:r>
    </w:p>
    <w:p w:rsidR="00833AFC" w:rsidRDefault="00833AFC" w:rsidP="00283B92">
      <w:pPr>
        <w:rPr>
          <w:sz w:val="24"/>
          <w:szCs w:val="24"/>
        </w:rPr>
      </w:pPr>
      <w:r>
        <w:rPr>
          <w:sz w:val="24"/>
          <w:szCs w:val="24"/>
        </w:rPr>
        <w:t xml:space="preserve">Classically an older patient with a-fib with pain out of proportion (patient in lots of pain but not tender on exam).  Low flow mesenteric ischemia is usually a hypotensive patient on </w:t>
      </w:r>
      <w:proofErr w:type="spellStart"/>
      <w:r>
        <w:rPr>
          <w:sz w:val="24"/>
          <w:szCs w:val="24"/>
        </w:rPr>
        <w:t>pressors</w:t>
      </w:r>
      <w:proofErr w:type="spellEnd"/>
      <w:r>
        <w:rPr>
          <w:sz w:val="24"/>
          <w:szCs w:val="24"/>
        </w:rPr>
        <w:t xml:space="preserve"> in the ICU.  </w:t>
      </w:r>
      <w:proofErr w:type="gramStart"/>
      <w:r>
        <w:rPr>
          <w:sz w:val="24"/>
          <w:szCs w:val="24"/>
        </w:rPr>
        <w:t>Diagnosed with CT angiogram A/P.</w:t>
      </w:r>
      <w:proofErr w:type="gramEnd"/>
      <w:r>
        <w:rPr>
          <w:sz w:val="24"/>
          <w:szCs w:val="24"/>
        </w:rPr>
        <w:t xml:space="preserve">  Need emergent surgery and/or interventional radiology</w:t>
      </w:r>
    </w:p>
    <w:p w:rsidR="00833AFC" w:rsidRDefault="00833AFC" w:rsidP="00283B92">
      <w:pPr>
        <w:rPr>
          <w:sz w:val="24"/>
          <w:szCs w:val="24"/>
        </w:rPr>
      </w:pPr>
    </w:p>
    <w:p w:rsidR="00833AFC" w:rsidRDefault="00833AFC" w:rsidP="00283B92">
      <w:pPr>
        <w:rPr>
          <w:sz w:val="24"/>
          <w:szCs w:val="24"/>
        </w:rPr>
      </w:pPr>
      <w:r>
        <w:rPr>
          <w:b/>
          <w:sz w:val="24"/>
          <w:szCs w:val="24"/>
        </w:rPr>
        <w:t xml:space="preserve">Bowel obstruction- </w:t>
      </w:r>
      <w:r>
        <w:rPr>
          <w:sz w:val="24"/>
          <w:szCs w:val="24"/>
        </w:rPr>
        <w:t>patient with multiple abdominal surgeries, diffuse abdominal pain and vomiting as their chief complaint.  Diagnosed with CT A/P, PO contrast is helpful</w:t>
      </w:r>
    </w:p>
    <w:p w:rsidR="00B90D5C" w:rsidRDefault="00B90D5C" w:rsidP="00283B92">
      <w:pPr>
        <w:rPr>
          <w:sz w:val="24"/>
          <w:szCs w:val="24"/>
        </w:rPr>
      </w:pPr>
      <w:r>
        <w:rPr>
          <w:b/>
          <w:sz w:val="24"/>
          <w:szCs w:val="24"/>
        </w:rPr>
        <w:lastRenderedPageBreak/>
        <w:t>Bowel perforation</w:t>
      </w:r>
      <w:r>
        <w:rPr>
          <w:sz w:val="24"/>
          <w:szCs w:val="24"/>
        </w:rPr>
        <w:t xml:space="preserve">- usually from a </w:t>
      </w:r>
      <w:proofErr w:type="spellStart"/>
      <w:r>
        <w:rPr>
          <w:sz w:val="24"/>
          <w:szCs w:val="24"/>
        </w:rPr>
        <w:t>perfed</w:t>
      </w:r>
      <w:proofErr w:type="spellEnd"/>
      <w:r>
        <w:rPr>
          <w:sz w:val="24"/>
          <w:szCs w:val="24"/>
        </w:rPr>
        <w:t xml:space="preserve"> ulcer or recent colonoscopy- </w:t>
      </w:r>
      <w:proofErr w:type="gramStart"/>
      <w:r>
        <w:rPr>
          <w:sz w:val="24"/>
          <w:szCs w:val="24"/>
        </w:rPr>
        <w:t>be</w:t>
      </w:r>
      <w:proofErr w:type="gramEnd"/>
      <w:r>
        <w:rPr>
          <w:sz w:val="24"/>
          <w:szCs w:val="24"/>
        </w:rPr>
        <w:t xml:space="preserve"> concerned if they have a rigid abdomen.  Upright Chest x-ray can be helpful if you see free air, need the OR emergently</w:t>
      </w:r>
    </w:p>
    <w:p w:rsidR="00B90D5C" w:rsidRDefault="00B90D5C" w:rsidP="00283B92">
      <w:pPr>
        <w:rPr>
          <w:sz w:val="24"/>
          <w:szCs w:val="24"/>
        </w:rPr>
      </w:pPr>
    </w:p>
    <w:p w:rsidR="00B90D5C" w:rsidRDefault="00B90D5C" w:rsidP="00283B92">
      <w:pPr>
        <w:rPr>
          <w:sz w:val="24"/>
          <w:szCs w:val="24"/>
        </w:rPr>
      </w:pPr>
      <w:r>
        <w:rPr>
          <w:b/>
          <w:sz w:val="24"/>
          <w:szCs w:val="24"/>
        </w:rPr>
        <w:t xml:space="preserve">AAA- </w:t>
      </w:r>
      <w:r>
        <w:rPr>
          <w:sz w:val="24"/>
          <w:szCs w:val="24"/>
        </w:rPr>
        <w:t xml:space="preserve">back pain, abdominal pain, syncope, hematuria among other presentations, elderly patient with HTN, use ultrasound to diagnose at bedside- over 5cm needs the OR immediately, 2-5cm needs </w:t>
      </w:r>
      <w:proofErr w:type="spellStart"/>
      <w:r>
        <w:rPr>
          <w:sz w:val="24"/>
          <w:szCs w:val="24"/>
        </w:rPr>
        <w:t>followup</w:t>
      </w:r>
      <w:proofErr w:type="spellEnd"/>
    </w:p>
    <w:p w:rsidR="00B90D5C" w:rsidRDefault="00B90D5C" w:rsidP="00283B92">
      <w:pPr>
        <w:rPr>
          <w:sz w:val="24"/>
          <w:szCs w:val="24"/>
        </w:rPr>
      </w:pPr>
    </w:p>
    <w:p w:rsidR="00B90D5C" w:rsidRDefault="00B90D5C" w:rsidP="00283B92">
      <w:pPr>
        <w:rPr>
          <w:sz w:val="24"/>
          <w:szCs w:val="24"/>
        </w:rPr>
      </w:pPr>
      <w:r>
        <w:rPr>
          <w:b/>
          <w:sz w:val="24"/>
          <w:szCs w:val="24"/>
        </w:rPr>
        <w:t xml:space="preserve">PEARL- </w:t>
      </w:r>
      <w:r>
        <w:rPr>
          <w:sz w:val="24"/>
          <w:szCs w:val="24"/>
        </w:rPr>
        <w:t>mortality for STEMI</w:t>
      </w:r>
      <w:proofErr w:type="gramStart"/>
      <w:r>
        <w:rPr>
          <w:sz w:val="24"/>
          <w:szCs w:val="24"/>
        </w:rPr>
        <w:t>?-</w:t>
      </w:r>
      <w:proofErr w:type="gramEnd"/>
      <w:r>
        <w:rPr>
          <w:sz w:val="24"/>
          <w:szCs w:val="24"/>
        </w:rPr>
        <w:t xml:space="preserve"> 8% mortality for elderly patient with abdominal pain? 10%</w:t>
      </w:r>
    </w:p>
    <w:p w:rsidR="00B90D5C" w:rsidRDefault="00B90D5C" w:rsidP="00283B92">
      <w:pPr>
        <w:rPr>
          <w:sz w:val="24"/>
          <w:szCs w:val="24"/>
        </w:rPr>
      </w:pPr>
    </w:p>
    <w:p w:rsidR="00B90D5C" w:rsidRDefault="00B90D5C" w:rsidP="00283B92">
      <w:pPr>
        <w:rPr>
          <w:sz w:val="24"/>
          <w:szCs w:val="24"/>
        </w:rPr>
      </w:pPr>
      <w:r>
        <w:rPr>
          <w:b/>
          <w:sz w:val="24"/>
          <w:szCs w:val="24"/>
        </w:rPr>
        <w:t>PEARL</w:t>
      </w:r>
      <w:r>
        <w:rPr>
          <w:sz w:val="24"/>
          <w:szCs w:val="24"/>
        </w:rPr>
        <w:t>- if your CT or US is negative but the patient still has a concerning abdominal exam, get a surgical consult</w:t>
      </w:r>
      <w:r w:rsidR="00CC71C3">
        <w:rPr>
          <w:sz w:val="24"/>
          <w:szCs w:val="24"/>
        </w:rPr>
        <w:t>- nothing is 100%</w:t>
      </w:r>
    </w:p>
    <w:p w:rsidR="00CC71C3" w:rsidRDefault="00CC71C3" w:rsidP="00283B92">
      <w:pPr>
        <w:rPr>
          <w:sz w:val="24"/>
          <w:szCs w:val="24"/>
        </w:rPr>
      </w:pPr>
    </w:p>
    <w:p w:rsidR="00CC71C3" w:rsidRDefault="00CC71C3" w:rsidP="00283B92">
      <w:pPr>
        <w:rPr>
          <w:b/>
          <w:sz w:val="24"/>
          <w:szCs w:val="24"/>
        </w:rPr>
      </w:pPr>
      <w:r>
        <w:rPr>
          <w:b/>
          <w:sz w:val="24"/>
          <w:szCs w:val="24"/>
        </w:rPr>
        <w:t>Discharge instructions for abdominal pain</w:t>
      </w:r>
    </w:p>
    <w:p w:rsidR="00CC71C3" w:rsidRDefault="00CC71C3" w:rsidP="00283B92">
      <w:pPr>
        <w:rPr>
          <w:b/>
          <w:sz w:val="24"/>
          <w:szCs w:val="24"/>
        </w:rPr>
      </w:pPr>
    </w:p>
    <w:p w:rsidR="00CC71C3" w:rsidRDefault="00337EF7" w:rsidP="00283B92">
      <w:pPr>
        <w:rPr>
          <w:sz w:val="24"/>
          <w:szCs w:val="24"/>
        </w:rPr>
      </w:pPr>
      <w:r>
        <w:rPr>
          <w:sz w:val="24"/>
          <w:szCs w:val="24"/>
        </w:rPr>
        <w:t>Document a repeat abdominal exam before discharge</w:t>
      </w:r>
    </w:p>
    <w:p w:rsidR="00337EF7" w:rsidRDefault="00337EF7" w:rsidP="00283B92">
      <w:pPr>
        <w:rPr>
          <w:sz w:val="24"/>
          <w:szCs w:val="24"/>
        </w:rPr>
      </w:pPr>
      <w:r>
        <w:rPr>
          <w:sz w:val="24"/>
          <w:szCs w:val="24"/>
        </w:rPr>
        <w:t>Sample discharge conversation with the patient:</w:t>
      </w:r>
    </w:p>
    <w:p w:rsidR="00337EF7" w:rsidRDefault="00337EF7" w:rsidP="00283B92">
      <w:pPr>
        <w:rPr>
          <w:sz w:val="24"/>
          <w:szCs w:val="24"/>
        </w:rPr>
      </w:pPr>
    </w:p>
    <w:p w:rsidR="00337EF7" w:rsidRDefault="00337EF7" w:rsidP="00337EF7">
      <w:pPr>
        <w:rPr>
          <w:rFonts w:ascii="Times New Roman" w:hAnsi="Times New Roman" w:cs="Times New Roman"/>
          <w:sz w:val="28"/>
          <w:szCs w:val="28"/>
        </w:rPr>
      </w:pPr>
      <w:r>
        <w:rPr>
          <w:rFonts w:ascii="Times New Roman" w:hAnsi="Times New Roman" w:cs="Times New Roman"/>
          <w:sz w:val="28"/>
          <w:szCs w:val="28"/>
        </w:rPr>
        <w:t xml:space="preserve">I think you have a GI bug.  These usually get better </w:t>
      </w:r>
      <w:proofErr w:type="gramStart"/>
      <w:r>
        <w:rPr>
          <w:rFonts w:ascii="Times New Roman" w:hAnsi="Times New Roman" w:cs="Times New Roman"/>
          <w:sz w:val="28"/>
          <w:szCs w:val="28"/>
        </w:rPr>
        <w:t>on their own</w:t>
      </w:r>
      <w:proofErr w:type="gramEnd"/>
      <w:r>
        <w:rPr>
          <w:rFonts w:ascii="Times New Roman" w:hAnsi="Times New Roman" w:cs="Times New Roman"/>
          <w:sz w:val="28"/>
          <w:szCs w:val="28"/>
        </w:rPr>
        <w:t xml:space="preserve"> but we can make you feel better with </w:t>
      </w:r>
      <w:proofErr w:type="spellStart"/>
      <w:r>
        <w:rPr>
          <w:rFonts w:ascii="Times New Roman" w:hAnsi="Times New Roman" w:cs="Times New Roman"/>
          <w:sz w:val="28"/>
          <w:szCs w:val="28"/>
        </w:rPr>
        <w:t>zofran</w:t>
      </w:r>
      <w:proofErr w:type="spellEnd"/>
      <w:r>
        <w:rPr>
          <w:rFonts w:ascii="Times New Roman" w:hAnsi="Times New Roman" w:cs="Times New Roman"/>
          <w:sz w:val="28"/>
          <w:szCs w:val="28"/>
        </w:rPr>
        <w:t xml:space="preserve"> so that you can keep fluids down.  However, I have been fooled before and sometimes early appendicitis presents like a GI bug.  So if you go home and have increased pain, if you are vomiting constantly despite the </w:t>
      </w:r>
      <w:proofErr w:type="spellStart"/>
      <w:r>
        <w:rPr>
          <w:rFonts w:ascii="Times New Roman" w:hAnsi="Times New Roman" w:cs="Times New Roman"/>
          <w:sz w:val="28"/>
          <w:szCs w:val="28"/>
        </w:rPr>
        <w:t>zofran</w:t>
      </w:r>
      <w:proofErr w:type="spellEnd"/>
      <w:r>
        <w:rPr>
          <w:rFonts w:ascii="Times New Roman" w:hAnsi="Times New Roman" w:cs="Times New Roman"/>
          <w:sz w:val="28"/>
          <w:szCs w:val="28"/>
        </w:rPr>
        <w:t>, if you develop new pain or it moves to your right lower abdomen, or if anything else is concerning you, please come back into the ER.  Also, if you don’t feel better in 12-24 hours, you should come back in as well.</w:t>
      </w:r>
    </w:p>
    <w:p w:rsidR="00337EF7" w:rsidRDefault="00337EF7" w:rsidP="00283B92">
      <w:pPr>
        <w:rPr>
          <w:sz w:val="24"/>
          <w:szCs w:val="24"/>
        </w:rPr>
      </w:pPr>
    </w:p>
    <w:p w:rsidR="00F903EF" w:rsidRPr="00F903EF" w:rsidRDefault="00337EF7" w:rsidP="00283B92">
      <w:pPr>
        <w:rPr>
          <w:sz w:val="24"/>
          <w:szCs w:val="24"/>
        </w:rPr>
      </w:pPr>
      <w:r>
        <w:rPr>
          <w:b/>
          <w:sz w:val="24"/>
          <w:szCs w:val="24"/>
        </w:rPr>
        <w:t>PEARL</w:t>
      </w:r>
      <w:r>
        <w:rPr>
          <w:sz w:val="24"/>
          <w:szCs w:val="24"/>
        </w:rPr>
        <w:t xml:space="preserve">- </w:t>
      </w:r>
      <w:proofErr w:type="gramStart"/>
      <w:r>
        <w:rPr>
          <w:sz w:val="24"/>
          <w:szCs w:val="24"/>
        </w:rPr>
        <w:t>don’t</w:t>
      </w:r>
      <w:proofErr w:type="gramEnd"/>
      <w:r>
        <w:rPr>
          <w:sz w:val="24"/>
          <w:szCs w:val="24"/>
        </w:rPr>
        <w:t xml:space="preserve"> discharge your patients with an excessive number of anti-emetics.  If they are taking </w:t>
      </w:r>
      <w:proofErr w:type="spellStart"/>
      <w:r>
        <w:rPr>
          <w:sz w:val="24"/>
          <w:szCs w:val="24"/>
        </w:rPr>
        <w:t>zofran</w:t>
      </w:r>
      <w:proofErr w:type="spellEnd"/>
      <w:r>
        <w:rPr>
          <w:sz w:val="24"/>
          <w:szCs w:val="24"/>
        </w:rPr>
        <w:t xml:space="preserve"> or</w:t>
      </w:r>
      <w:r w:rsidR="007A72C7">
        <w:rPr>
          <w:sz w:val="24"/>
          <w:szCs w:val="24"/>
        </w:rPr>
        <w:t xml:space="preserve"> </w:t>
      </w:r>
      <w:proofErr w:type="gramStart"/>
      <w:r w:rsidR="007A72C7">
        <w:rPr>
          <w:sz w:val="24"/>
          <w:szCs w:val="24"/>
        </w:rPr>
        <w:t xml:space="preserve">Phenergan </w:t>
      </w:r>
      <w:r>
        <w:rPr>
          <w:sz w:val="24"/>
          <w:szCs w:val="24"/>
        </w:rPr>
        <w:t xml:space="preserve"> every</w:t>
      </w:r>
      <w:proofErr w:type="gramEnd"/>
      <w:r>
        <w:rPr>
          <w:sz w:val="24"/>
          <w:szCs w:val="24"/>
        </w:rPr>
        <w:t xml:space="preserve"> 6 hours and they aren’t better they need to come back</w:t>
      </w:r>
      <w:r w:rsidR="007A72C7">
        <w:rPr>
          <w:sz w:val="24"/>
          <w:szCs w:val="24"/>
        </w:rPr>
        <w:t xml:space="preserve"> to the ED</w:t>
      </w:r>
      <w:r>
        <w:rPr>
          <w:sz w:val="24"/>
          <w:szCs w:val="24"/>
        </w:rPr>
        <w:t xml:space="preserve">, 5 </w:t>
      </w:r>
      <w:r w:rsidR="007A72C7">
        <w:rPr>
          <w:sz w:val="24"/>
          <w:szCs w:val="24"/>
        </w:rPr>
        <w:t xml:space="preserve">tablets or </w:t>
      </w:r>
      <w:r>
        <w:rPr>
          <w:sz w:val="24"/>
          <w:szCs w:val="24"/>
        </w:rPr>
        <w:t>ODTs is usually sufficient</w:t>
      </w:r>
    </w:p>
    <w:p w:rsidR="00F903EF" w:rsidRDefault="00F903EF" w:rsidP="00283B92">
      <w:pPr>
        <w:rPr>
          <w:sz w:val="24"/>
          <w:szCs w:val="24"/>
        </w:rPr>
      </w:pPr>
    </w:p>
    <w:p w:rsidR="007A72C7" w:rsidRDefault="007A72C7" w:rsidP="00283B92">
      <w:pPr>
        <w:rPr>
          <w:sz w:val="24"/>
          <w:szCs w:val="24"/>
        </w:rPr>
      </w:pPr>
    </w:p>
    <w:p w:rsidR="007A72C7" w:rsidRPr="00337EF7" w:rsidRDefault="00F903EF" w:rsidP="00283B92">
      <w:pPr>
        <w:rPr>
          <w:sz w:val="24"/>
          <w:szCs w:val="24"/>
        </w:rPr>
      </w:pPr>
      <w:r>
        <w:rPr>
          <w:sz w:val="24"/>
          <w:szCs w:val="24"/>
        </w:rPr>
        <w:t xml:space="preserve">(Contact: </w:t>
      </w:r>
      <w:hyperlink r:id="rId5" w:history="1">
        <w:r w:rsidR="007A72C7" w:rsidRPr="00380D72">
          <w:rPr>
            <w:rStyle w:val="Hyperlink"/>
            <w:sz w:val="24"/>
            <w:szCs w:val="24"/>
          </w:rPr>
          <w:t>steve@embasic.org</w:t>
        </w:r>
      </w:hyperlink>
      <w:r>
        <w:rPr>
          <w:sz w:val="24"/>
          <w:szCs w:val="24"/>
        </w:rPr>
        <w:t>)</w:t>
      </w:r>
    </w:p>
    <w:sectPr w:rsidR="007A72C7" w:rsidRPr="00337EF7" w:rsidSect="0028618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80"/>
    <w:rsid w:val="001530FC"/>
    <w:rsid w:val="00283B92"/>
    <w:rsid w:val="00286180"/>
    <w:rsid w:val="00337EF7"/>
    <w:rsid w:val="003A7C6E"/>
    <w:rsid w:val="003B599C"/>
    <w:rsid w:val="00435093"/>
    <w:rsid w:val="004B2C4E"/>
    <w:rsid w:val="007030CD"/>
    <w:rsid w:val="007A72C7"/>
    <w:rsid w:val="00833AFC"/>
    <w:rsid w:val="0089316C"/>
    <w:rsid w:val="0090254A"/>
    <w:rsid w:val="0092755D"/>
    <w:rsid w:val="00B90D5C"/>
    <w:rsid w:val="00CC71C3"/>
    <w:rsid w:val="00E948F1"/>
    <w:rsid w:val="00F9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2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embasi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Carroll</dc:creator>
  <cp:lastModifiedBy>Stephen Carroll</cp:lastModifiedBy>
  <cp:revision>13</cp:revision>
  <dcterms:created xsi:type="dcterms:W3CDTF">2011-10-26T01:11:00Z</dcterms:created>
  <dcterms:modified xsi:type="dcterms:W3CDTF">2011-10-26T02:03:00Z</dcterms:modified>
</cp:coreProperties>
</file>